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C8813F" w14:textId="0C40A08C" w:rsidR="001A67E4" w:rsidRPr="00C51B16" w:rsidRDefault="001A67E4" w:rsidP="00E10B21">
      <w:pPr>
        <w:shd w:val="clear" w:color="auto" w:fill="000000" w:themeFill="text1"/>
        <w:spacing w:after="0" w:line="240" w:lineRule="auto"/>
        <w:jc w:val="center"/>
        <w:rPr>
          <w:rFonts w:asciiTheme="minorHAnsi" w:hAnsiTheme="minorHAnsi" w:cstheme="minorHAnsi"/>
          <w:b/>
          <w:color w:val="FFFFFF" w:themeColor="background1"/>
          <w:sz w:val="20"/>
          <w:szCs w:val="20"/>
        </w:rPr>
      </w:pPr>
      <w:r w:rsidRPr="00C51B16">
        <w:rPr>
          <w:rFonts w:asciiTheme="minorHAnsi" w:hAnsiTheme="minorHAnsi" w:cstheme="minorHAnsi"/>
          <w:b/>
          <w:color w:val="FFFFFF" w:themeColor="background1"/>
          <w:sz w:val="20"/>
          <w:szCs w:val="20"/>
        </w:rPr>
        <w:t>Account Opening Application Form (</w:t>
      </w:r>
      <w:r w:rsidR="00484A9D">
        <w:rPr>
          <w:rFonts w:asciiTheme="minorHAnsi" w:hAnsiTheme="minorHAnsi" w:cstheme="minorHAnsi"/>
          <w:b/>
          <w:color w:val="FFFFFF" w:themeColor="background1"/>
          <w:sz w:val="20"/>
          <w:szCs w:val="20"/>
        </w:rPr>
        <w:t>INDIVIDUAL</w:t>
      </w:r>
      <w:r w:rsidRPr="00C51B16">
        <w:rPr>
          <w:rFonts w:asciiTheme="minorHAnsi" w:hAnsiTheme="minorHAnsi" w:cstheme="minorHAnsi"/>
          <w:b/>
          <w:color w:val="FFFFFF" w:themeColor="background1"/>
          <w:sz w:val="20"/>
          <w:szCs w:val="20"/>
        </w:rPr>
        <w:t>)</w:t>
      </w:r>
    </w:p>
    <w:p w14:paraId="77130614" w14:textId="77777777" w:rsidR="001A67E4" w:rsidRDefault="001A67E4" w:rsidP="008D200A">
      <w:pPr>
        <w:spacing w:before="240" w:after="0" w:line="240" w:lineRule="auto"/>
        <w:jc w:val="both"/>
        <w:rPr>
          <w:rStyle w:val="IntenseEmphasis"/>
          <w:rFonts w:asciiTheme="minorHAnsi" w:hAnsiTheme="minorHAnsi" w:cstheme="minorHAnsi"/>
          <w:b/>
          <w:bCs/>
          <w:sz w:val="20"/>
          <w:szCs w:val="20"/>
        </w:rPr>
      </w:pPr>
      <w:r w:rsidRPr="006542DB">
        <w:rPr>
          <w:rStyle w:val="IntenseEmphasis"/>
          <w:rFonts w:asciiTheme="minorHAnsi" w:hAnsiTheme="minorHAnsi" w:cstheme="minorHAnsi"/>
          <w:b/>
          <w:bCs/>
          <w:sz w:val="20"/>
          <w:szCs w:val="20"/>
        </w:rPr>
        <w:t xml:space="preserve">Instructions to complete the Application Form </w:t>
      </w:r>
    </w:p>
    <w:p w14:paraId="68339CBD" w14:textId="77777777" w:rsidR="00E10A79" w:rsidRPr="006542DB" w:rsidRDefault="00E10A79" w:rsidP="00E10A79">
      <w:pPr>
        <w:spacing w:after="0" w:line="240" w:lineRule="auto"/>
        <w:jc w:val="both"/>
        <w:rPr>
          <w:rStyle w:val="IntenseEmphasis"/>
          <w:rFonts w:asciiTheme="minorHAnsi" w:hAnsiTheme="minorHAnsi" w:cstheme="minorHAnsi"/>
          <w:b/>
          <w:bCs/>
          <w:sz w:val="20"/>
          <w:szCs w:val="20"/>
        </w:rPr>
      </w:pPr>
    </w:p>
    <w:p w14:paraId="2FDD3650" w14:textId="2F675D75" w:rsidR="001A67E4" w:rsidRPr="0024688F" w:rsidRDefault="001A67E4" w:rsidP="0006129A">
      <w:pPr>
        <w:numPr>
          <w:ilvl w:val="0"/>
          <w:numId w:val="15"/>
        </w:num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 xml:space="preserve">Before completing this </w:t>
      </w:r>
      <w:r w:rsidRPr="0024688F">
        <w:rPr>
          <w:rFonts w:asciiTheme="minorHAnsi" w:hAnsiTheme="minorHAnsi" w:cstheme="minorHAnsi"/>
          <w:color w:val="000000"/>
          <w:sz w:val="20"/>
          <w:szCs w:val="20"/>
        </w:rPr>
        <w:t xml:space="preserve">Application Form, please make sure that you have read and understood all information regarding your Client Account, including the applicable Terms, Agreements and Policies (available at </w:t>
      </w:r>
      <w:r w:rsidR="00237468" w:rsidRPr="0024688F">
        <w:rPr>
          <w:rFonts w:asciiTheme="minorHAnsi" w:hAnsiTheme="minorHAnsi" w:cstheme="minorHAnsi"/>
          <w:color w:val="000000"/>
          <w:sz w:val="20"/>
          <w:szCs w:val="20"/>
        </w:rPr>
        <w:t>https://wnstrade.com/</w:t>
      </w:r>
      <w:r w:rsidRPr="0024688F">
        <w:rPr>
          <w:rFonts w:asciiTheme="minorHAnsi" w:hAnsiTheme="minorHAnsi" w:cstheme="minorHAnsi"/>
          <w:color w:val="000000"/>
          <w:sz w:val="20"/>
          <w:szCs w:val="20"/>
        </w:rPr>
        <w:t>).</w:t>
      </w:r>
    </w:p>
    <w:p w14:paraId="4E0E8710" w14:textId="3A1F04F5" w:rsidR="001A67E4" w:rsidRPr="0024688F" w:rsidRDefault="001A67E4" w:rsidP="0006129A">
      <w:pPr>
        <w:numPr>
          <w:ilvl w:val="0"/>
          <w:numId w:val="15"/>
        </w:num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24688F">
        <w:rPr>
          <w:rFonts w:asciiTheme="minorHAnsi" w:hAnsiTheme="minorHAnsi" w:cstheme="minorHAnsi"/>
          <w:color w:val="000000"/>
          <w:sz w:val="20"/>
          <w:szCs w:val="20"/>
        </w:rPr>
        <w:t xml:space="preserve">Please submit this Application form together with all required documentation enlisted in </w:t>
      </w:r>
      <w:r w:rsidRPr="0024688F">
        <w:rPr>
          <w:rFonts w:asciiTheme="minorHAnsi" w:hAnsiTheme="minorHAnsi" w:cstheme="minorHAnsi"/>
          <w:b/>
          <w:color w:val="000000"/>
          <w:sz w:val="20"/>
          <w:szCs w:val="20"/>
        </w:rPr>
        <w:t xml:space="preserve">Appendix </w:t>
      </w:r>
      <w:r w:rsidR="00C7119E" w:rsidRPr="0024688F">
        <w:rPr>
          <w:rFonts w:asciiTheme="minorHAnsi" w:hAnsiTheme="minorHAnsi" w:cstheme="minorHAnsi"/>
          <w:b/>
          <w:color w:val="000000"/>
          <w:sz w:val="20"/>
          <w:szCs w:val="20"/>
        </w:rPr>
        <w:t>A</w:t>
      </w:r>
      <w:r w:rsidRPr="0024688F">
        <w:rPr>
          <w:rFonts w:asciiTheme="minorHAnsi" w:hAnsiTheme="minorHAnsi" w:cstheme="minorHAnsi"/>
          <w:color w:val="000000"/>
          <w:sz w:val="20"/>
          <w:szCs w:val="20"/>
        </w:rPr>
        <w:t xml:space="preserve"> by emailing them at </w:t>
      </w:r>
      <w:hyperlink r:id="rId10" w:anchor="!" w:history="1">
        <w:r w:rsidR="0024688F" w:rsidRPr="0024688F">
          <w:rPr>
            <w:rStyle w:val="Hyperlink"/>
            <w:rFonts w:asciiTheme="minorHAnsi" w:hAnsiTheme="minorHAnsi" w:cstheme="minorHAnsi"/>
            <w:sz w:val="20"/>
            <w:szCs w:val="20"/>
          </w:rPr>
          <w:t>support@wnstrade.com</w:t>
        </w:r>
      </w:hyperlink>
    </w:p>
    <w:p w14:paraId="0C1959D3" w14:textId="2C93A3A5" w:rsidR="00D8665B" w:rsidRPr="0024688F" w:rsidRDefault="001A67E4" w:rsidP="0006129A">
      <w:pPr>
        <w:numPr>
          <w:ilvl w:val="0"/>
          <w:numId w:val="15"/>
        </w:num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24688F">
        <w:rPr>
          <w:rFonts w:asciiTheme="minorHAnsi" w:hAnsiTheme="minorHAnsi" w:cstheme="minorHAnsi"/>
          <w:color w:val="000000"/>
          <w:sz w:val="20"/>
          <w:szCs w:val="20"/>
        </w:rPr>
        <w:t>Please note that we will not be able to accept you as a client unless all the information and documents required have been received by us and are in a satisfactory format and all internal checks are duly satisfied</w:t>
      </w:r>
      <w:r w:rsidR="00D8665B" w:rsidRPr="0024688F">
        <w:rPr>
          <w:rFonts w:asciiTheme="minorHAnsi" w:hAnsiTheme="minorHAnsi" w:cstheme="minorHAnsi"/>
          <w:color w:val="000000"/>
          <w:sz w:val="20"/>
          <w:szCs w:val="20"/>
        </w:rPr>
        <w:t xml:space="preserve">. </w:t>
      </w:r>
    </w:p>
    <w:p w14:paraId="595F1B8D" w14:textId="046FD624" w:rsidR="00786F32" w:rsidRPr="0024688F" w:rsidRDefault="00786F32" w:rsidP="0006129A">
      <w:pPr>
        <w:numPr>
          <w:ilvl w:val="0"/>
          <w:numId w:val="15"/>
        </w:num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24688F">
        <w:rPr>
          <w:rFonts w:asciiTheme="minorHAnsi" w:hAnsiTheme="minorHAnsi" w:cstheme="minorHAnsi"/>
          <w:color w:val="000000"/>
          <w:sz w:val="20"/>
          <w:szCs w:val="20"/>
        </w:rPr>
        <w:t>Applicants under 18 years of age will not be accepted.</w:t>
      </w:r>
    </w:p>
    <w:p w14:paraId="50ACCE2C" w14:textId="64CBB1FB" w:rsidR="001A67E4" w:rsidRPr="0024688F" w:rsidRDefault="001A67E4" w:rsidP="0006129A">
      <w:pPr>
        <w:numPr>
          <w:ilvl w:val="0"/>
          <w:numId w:val="15"/>
        </w:num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24688F">
        <w:rPr>
          <w:rFonts w:asciiTheme="minorHAnsi" w:hAnsiTheme="minorHAnsi" w:cstheme="minorHAnsi"/>
          <w:color w:val="000000"/>
          <w:sz w:val="20"/>
          <w:szCs w:val="20"/>
        </w:rPr>
        <w:t xml:space="preserve">For any questions regarding this Application Form or the Agreement you may contact us at </w:t>
      </w:r>
      <w:hyperlink r:id="rId11" w:anchor="!" w:history="1">
        <w:r w:rsidR="0024688F" w:rsidRPr="0024688F">
          <w:rPr>
            <w:rStyle w:val="Hyperlink"/>
            <w:rFonts w:asciiTheme="minorHAnsi" w:hAnsiTheme="minorHAnsi" w:cstheme="minorHAnsi"/>
            <w:sz w:val="20"/>
            <w:szCs w:val="20"/>
          </w:rPr>
          <w:t>support@wnstrade.com</w:t>
        </w:r>
      </w:hyperlink>
    </w:p>
    <w:p w14:paraId="493E3E5E" w14:textId="77777777" w:rsidR="001A67E4" w:rsidRPr="00C51B16" w:rsidRDefault="001A67E4" w:rsidP="008D200A">
      <w:pPr>
        <w:pBdr>
          <w:top w:val="nil"/>
          <w:left w:val="nil"/>
          <w:bottom w:val="nil"/>
          <w:right w:val="nil"/>
          <w:between w:val="nil"/>
        </w:pBdr>
        <w:spacing w:after="0" w:line="240" w:lineRule="auto"/>
        <w:ind w:left="360"/>
        <w:jc w:val="both"/>
        <w:rPr>
          <w:rFonts w:asciiTheme="minorHAnsi" w:hAnsiTheme="minorHAnsi" w:cstheme="minorHAnsi"/>
          <w:color w:val="000000"/>
          <w:sz w:val="20"/>
          <w:szCs w:val="20"/>
        </w:rPr>
      </w:pPr>
    </w:p>
    <w:p w14:paraId="18E7B662" w14:textId="0C46D9B7" w:rsidR="00C51221" w:rsidRPr="00C51B16" w:rsidRDefault="00C51221" w:rsidP="0006129A">
      <w:pPr>
        <w:pStyle w:val="ListParagraph"/>
        <w:numPr>
          <w:ilvl w:val="0"/>
          <w:numId w:val="16"/>
        </w:numPr>
        <w:pBdr>
          <w:top w:val="nil"/>
          <w:left w:val="nil"/>
          <w:bottom w:val="nil"/>
          <w:right w:val="nil"/>
          <w:between w:val="nil"/>
        </w:pBdr>
        <w:shd w:val="clear" w:color="auto" w:fill="002060"/>
        <w:spacing w:after="0" w:line="240" w:lineRule="auto"/>
        <w:jc w:val="both"/>
        <w:rPr>
          <w:rFonts w:asciiTheme="minorHAnsi" w:hAnsiTheme="minorHAnsi" w:cstheme="minorHAnsi"/>
          <w:b/>
          <w:bCs/>
          <w:color w:val="FFFFFF" w:themeColor="background1"/>
          <w:sz w:val="20"/>
          <w:szCs w:val="20"/>
        </w:rPr>
      </w:pPr>
      <w:r w:rsidRPr="00C51B16">
        <w:rPr>
          <w:rFonts w:asciiTheme="minorHAnsi" w:hAnsiTheme="minorHAnsi" w:cstheme="minorHAnsi"/>
          <w:b/>
          <w:bCs/>
          <w:color w:val="FFFFFF" w:themeColor="background1"/>
          <w:sz w:val="20"/>
          <w:szCs w:val="20"/>
        </w:rPr>
        <w:t>General information</w:t>
      </w:r>
    </w:p>
    <w:p w14:paraId="2FA2EFD4" w14:textId="77777777" w:rsidR="00C51221" w:rsidRPr="00C51B16" w:rsidRDefault="00C51221" w:rsidP="008D200A">
      <w:pPr>
        <w:pBdr>
          <w:top w:val="nil"/>
          <w:left w:val="nil"/>
          <w:bottom w:val="nil"/>
          <w:right w:val="nil"/>
          <w:between w:val="nil"/>
        </w:pBdr>
        <w:spacing w:after="0" w:line="240" w:lineRule="auto"/>
        <w:ind w:left="360"/>
        <w:jc w:val="both"/>
        <w:rPr>
          <w:rFonts w:asciiTheme="minorHAnsi" w:hAnsiTheme="minorHAnsi" w:cstheme="minorHAnsi"/>
          <w:color w:val="000000"/>
          <w:sz w:val="20"/>
          <w:szCs w:val="20"/>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2700"/>
        <w:gridCol w:w="1620"/>
        <w:gridCol w:w="1350"/>
        <w:gridCol w:w="2160"/>
        <w:gridCol w:w="1350"/>
      </w:tblGrid>
      <w:tr w:rsidR="00354880" w:rsidRPr="00C51B16" w14:paraId="18127329" w14:textId="77777777" w:rsidTr="00D06670">
        <w:trPr>
          <w:trHeight w:val="242"/>
        </w:trPr>
        <w:tc>
          <w:tcPr>
            <w:tcW w:w="9720" w:type="dxa"/>
            <w:gridSpan w:val="6"/>
            <w:shd w:val="clear" w:color="auto" w:fill="DEEAF6" w:themeFill="accent5" w:themeFillTint="33"/>
          </w:tcPr>
          <w:p w14:paraId="16500D14" w14:textId="049039CD" w:rsidR="00354880" w:rsidRPr="00C51B16" w:rsidRDefault="00354880" w:rsidP="0006129A">
            <w:pPr>
              <w:pStyle w:val="ListParagraph"/>
              <w:numPr>
                <w:ilvl w:val="3"/>
                <w:numId w:val="15"/>
              </w:numPr>
              <w:spacing w:after="0" w:line="240" w:lineRule="auto"/>
              <w:ind w:left="431" w:hanging="270"/>
              <w:rPr>
                <w:rFonts w:asciiTheme="minorHAnsi" w:hAnsiTheme="minorHAnsi" w:cstheme="minorHAnsi"/>
                <w:b/>
                <w:bCs/>
                <w:sz w:val="20"/>
                <w:szCs w:val="20"/>
              </w:rPr>
            </w:pPr>
            <w:bookmarkStart w:id="0" w:name="_gjdgxs" w:colFirst="0" w:colLast="0"/>
            <w:bookmarkEnd w:id="0"/>
            <w:r w:rsidRPr="00C51B16">
              <w:rPr>
                <w:rStyle w:val="IntenseEmphasis"/>
                <w:rFonts w:asciiTheme="minorHAnsi" w:hAnsiTheme="minorHAnsi" w:cstheme="minorHAnsi"/>
                <w:b/>
                <w:bCs/>
                <w:sz w:val="20"/>
                <w:szCs w:val="20"/>
              </w:rPr>
              <w:t>Applicant’s Information</w:t>
            </w:r>
          </w:p>
        </w:tc>
      </w:tr>
      <w:tr w:rsidR="00354880" w:rsidRPr="00C51B16" w14:paraId="4B23B4F3" w14:textId="77777777" w:rsidTr="00D06670">
        <w:tc>
          <w:tcPr>
            <w:tcW w:w="540" w:type="dxa"/>
            <w:shd w:val="clear" w:color="auto" w:fill="DEEAF6" w:themeFill="accent5" w:themeFillTint="33"/>
          </w:tcPr>
          <w:p w14:paraId="57697CD0" w14:textId="77777777" w:rsidR="00354880" w:rsidRPr="00C51B16" w:rsidRDefault="00354880" w:rsidP="0006129A">
            <w:pPr>
              <w:pStyle w:val="ListParagraph"/>
              <w:widowControl w:val="0"/>
              <w:numPr>
                <w:ilvl w:val="0"/>
                <w:numId w:val="14"/>
              </w:numPr>
              <w:pBdr>
                <w:top w:val="nil"/>
                <w:left w:val="nil"/>
                <w:bottom w:val="nil"/>
                <w:right w:val="nil"/>
                <w:between w:val="nil"/>
              </w:pBdr>
              <w:spacing w:after="0" w:line="240" w:lineRule="auto"/>
              <w:rPr>
                <w:rFonts w:asciiTheme="minorHAnsi" w:hAnsiTheme="minorHAnsi" w:cstheme="minorHAnsi"/>
                <w:color w:val="000000"/>
                <w:sz w:val="20"/>
                <w:szCs w:val="20"/>
              </w:rPr>
            </w:pPr>
          </w:p>
        </w:tc>
        <w:tc>
          <w:tcPr>
            <w:tcW w:w="2700" w:type="dxa"/>
            <w:shd w:val="clear" w:color="auto" w:fill="DEEAF6" w:themeFill="accent5" w:themeFillTint="33"/>
          </w:tcPr>
          <w:p w14:paraId="04E61095" w14:textId="0D839B02" w:rsidR="00354880" w:rsidRPr="00C51B16" w:rsidRDefault="00395CFA" w:rsidP="008D200A">
            <w:pPr>
              <w:widowControl w:val="0"/>
              <w:pBdr>
                <w:top w:val="nil"/>
                <w:left w:val="nil"/>
                <w:bottom w:val="nil"/>
                <w:right w:val="nil"/>
                <w:between w:val="nil"/>
              </w:pBdr>
              <w:spacing w:after="0" w:line="240" w:lineRule="auto"/>
              <w:rPr>
                <w:rFonts w:asciiTheme="minorHAnsi" w:hAnsiTheme="minorHAnsi" w:cstheme="minorHAnsi"/>
                <w:color w:val="000000"/>
                <w:sz w:val="20"/>
                <w:szCs w:val="20"/>
              </w:rPr>
            </w:pPr>
            <w:r>
              <w:rPr>
                <w:rFonts w:asciiTheme="minorHAnsi" w:hAnsiTheme="minorHAnsi" w:cstheme="minorHAnsi"/>
                <w:color w:val="000000"/>
                <w:sz w:val="20"/>
                <w:szCs w:val="20"/>
              </w:rPr>
              <w:t>Forename</w:t>
            </w:r>
          </w:p>
        </w:tc>
        <w:tc>
          <w:tcPr>
            <w:tcW w:w="6480" w:type="dxa"/>
            <w:gridSpan w:val="4"/>
          </w:tcPr>
          <w:p w14:paraId="0916CF84" w14:textId="77777777" w:rsidR="00354880" w:rsidRPr="00C51B16" w:rsidRDefault="00354880"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r>
      <w:tr w:rsidR="00395CFA" w:rsidRPr="00C51B16" w14:paraId="56943747" w14:textId="77777777" w:rsidTr="00D06670">
        <w:tc>
          <w:tcPr>
            <w:tcW w:w="540" w:type="dxa"/>
            <w:shd w:val="clear" w:color="auto" w:fill="DEEAF6" w:themeFill="accent5" w:themeFillTint="33"/>
          </w:tcPr>
          <w:p w14:paraId="32BF8674" w14:textId="77777777" w:rsidR="00395CFA" w:rsidRPr="00C51B16" w:rsidRDefault="00395CFA" w:rsidP="0006129A">
            <w:pPr>
              <w:pStyle w:val="ListParagraph"/>
              <w:widowControl w:val="0"/>
              <w:numPr>
                <w:ilvl w:val="0"/>
                <w:numId w:val="14"/>
              </w:numPr>
              <w:pBdr>
                <w:top w:val="nil"/>
                <w:left w:val="nil"/>
                <w:bottom w:val="nil"/>
                <w:right w:val="nil"/>
                <w:between w:val="nil"/>
              </w:pBdr>
              <w:spacing w:after="0" w:line="240" w:lineRule="auto"/>
              <w:rPr>
                <w:rFonts w:asciiTheme="minorHAnsi" w:hAnsiTheme="minorHAnsi" w:cstheme="minorHAnsi"/>
                <w:color w:val="000000"/>
                <w:sz w:val="20"/>
                <w:szCs w:val="20"/>
              </w:rPr>
            </w:pPr>
          </w:p>
        </w:tc>
        <w:tc>
          <w:tcPr>
            <w:tcW w:w="2700" w:type="dxa"/>
            <w:shd w:val="clear" w:color="auto" w:fill="DEEAF6" w:themeFill="accent5" w:themeFillTint="33"/>
          </w:tcPr>
          <w:p w14:paraId="7895CDA7" w14:textId="0C5456FA" w:rsidR="00395CFA" w:rsidRDefault="00395CFA" w:rsidP="008D200A">
            <w:pPr>
              <w:widowControl w:val="0"/>
              <w:pBdr>
                <w:top w:val="nil"/>
                <w:left w:val="nil"/>
                <w:bottom w:val="nil"/>
                <w:right w:val="nil"/>
                <w:between w:val="nil"/>
              </w:pBdr>
              <w:spacing w:after="0" w:line="240" w:lineRule="auto"/>
              <w:rPr>
                <w:rFonts w:asciiTheme="minorHAnsi" w:hAnsiTheme="minorHAnsi" w:cstheme="minorHAnsi"/>
                <w:color w:val="000000"/>
                <w:sz w:val="20"/>
                <w:szCs w:val="20"/>
              </w:rPr>
            </w:pPr>
            <w:r>
              <w:rPr>
                <w:rFonts w:asciiTheme="minorHAnsi" w:hAnsiTheme="minorHAnsi" w:cstheme="minorHAnsi"/>
                <w:color w:val="000000"/>
                <w:sz w:val="20"/>
                <w:szCs w:val="20"/>
              </w:rPr>
              <w:t>Surname</w:t>
            </w:r>
          </w:p>
        </w:tc>
        <w:tc>
          <w:tcPr>
            <w:tcW w:w="6480" w:type="dxa"/>
            <w:gridSpan w:val="4"/>
          </w:tcPr>
          <w:p w14:paraId="25FF84BE" w14:textId="77777777" w:rsidR="00395CFA" w:rsidRPr="00C51B16" w:rsidRDefault="00395CFA"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r>
      <w:tr w:rsidR="001A67E4" w:rsidRPr="00C51B16" w14:paraId="67AB0058" w14:textId="77777777" w:rsidTr="00D06670">
        <w:tc>
          <w:tcPr>
            <w:tcW w:w="540" w:type="dxa"/>
            <w:shd w:val="clear" w:color="auto" w:fill="DEEAF6" w:themeFill="accent5" w:themeFillTint="33"/>
          </w:tcPr>
          <w:p w14:paraId="16D8BCE5" w14:textId="77777777" w:rsidR="001A67E4" w:rsidRPr="00C51B16" w:rsidRDefault="001A67E4" w:rsidP="0006129A">
            <w:pPr>
              <w:pStyle w:val="ListParagraph"/>
              <w:widowControl w:val="0"/>
              <w:numPr>
                <w:ilvl w:val="0"/>
                <w:numId w:val="14"/>
              </w:numPr>
              <w:pBdr>
                <w:top w:val="nil"/>
                <w:left w:val="nil"/>
                <w:bottom w:val="nil"/>
                <w:right w:val="nil"/>
                <w:between w:val="nil"/>
              </w:pBdr>
              <w:spacing w:after="0" w:line="240" w:lineRule="auto"/>
              <w:rPr>
                <w:rFonts w:asciiTheme="minorHAnsi" w:hAnsiTheme="minorHAnsi" w:cstheme="minorHAnsi"/>
                <w:color w:val="000000"/>
                <w:sz w:val="20"/>
                <w:szCs w:val="20"/>
              </w:rPr>
            </w:pPr>
          </w:p>
        </w:tc>
        <w:tc>
          <w:tcPr>
            <w:tcW w:w="2700" w:type="dxa"/>
            <w:shd w:val="clear" w:color="auto" w:fill="DEEAF6" w:themeFill="accent5" w:themeFillTint="33"/>
          </w:tcPr>
          <w:p w14:paraId="13D35E3B" w14:textId="59BC79E4" w:rsidR="001A67E4" w:rsidRPr="00C51B16" w:rsidRDefault="00395CFA" w:rsidP="008D200A">
            <w:pPr>
              <w:widowControl w:val="0"/>
              <w:pBdr>
                <w:top w:val="nil"/>
                <w:left w:val="nil"/>
                <w:bottom w:val="nil"/>
                <w:right w:val="nil"/>
                <w:between w:val="nil"/>
              </w:pBdr>
              <w:spacing w:after="0" w:line="240" w:lineRule="auto"/>
              <w:rPr>
                <w:rFonts w:asciiTheme="minorHAnsi" w:hAnsiTheme="minorHAnsi" w:cstheme="minorHAnsi"/>
                <w:color w:val="000000"/>
                <w:sz w:val="20"/>
                <w:szCs w:val="20"/>
              </w:rPr>
            </w:pPr>
            <w:r>
              <w:rPr>
                <w:rFonts w:asciiTheme="minorHAnsi" w:hAnsiTheme="minorHAnsi" w:cstheme="minorHAnsi"/>
                <w:color w:val="000000"/>
                <w:sz w:val="20"/>
                <w:szCs w:val="20"/>
              </w:rPr>
              <w:t>Alias(es)</w:t>
            </w:r>
          </w:p>
        </w:tc>
        <w:tc>
          <w:tcPr>
            <w:tcW w:w="6480" w:type="dxa"/>
            <w:gridSpan w:val="4"/>
          </w:tcPr>
          <w:p w14:paraId="2ED2CA63" w14:textId="77777777" w:rsidR="001A67E4" w:rsidRPr="00C51B16" w:rsidRDefault="001A67E4"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r>
      <w:tr w:rsidR="001A67E4" w:rsidRPr="00C51B16" w14:paraId="7F83B4F9" w14:textId="77777777" w:rsidTr="00D06670">
        <w:tc>
          <w:tcPr>
            <w:tcW w:w="540" w:type="dxa"/>
            <w:shd w:val="clear" w:color="auto" w:fill="DEEAF6" w:themeFill="accent5" w:themeFillTint="33"/>
          </w:tcPr>
          <w:p w14:paraId="26391BA5" w14:textId="77777777" w:rsidR="001A67E4" w:rsidRPr="00C51B16" w:rsidRDefault="001A67E4" w:rsidP="0006129A">
            <w:pPr>
              <w:pStyle w:val="ListParagraph"/>
              <w:widowControl w:val="0"/>
              <w:numPr>
                <w:ilvl w:val="0"/>
                <w:numId w:val="14"/>
              </w:numPr>
              <w:pBdr>
                <w:top w:val="nil"/>
                <w:left w:val="nil"/>
                <w:bottom w:val="nil"/>
                <w:right w:val="nil"/>
                <w:between w:val="nil"/>
              </w:pBdr>
              <w:spacing w:after="0" w:line="240" w:lineRule="auto"/>
              <w:rPr>
                <w:rFonts w:asciiTheme="minorHAnsi" w:hAnsiTheme="minorHAnsi" w:cstheme="minorHAnsi"/>
                <w:color w:val="000000"/>
                <w:sz w:val="20"/>
                <w:szCs w:val="20"/>
              </w:rPr>
            </w:pPr>
          </w:p>
        </w:tc>
        <w:tc>
          <w:tcPr>
            <w:tcW w:w="2700" w:type="dxa"/>
            <w:shd w:val="clear" w:color="auto" w:fill="DEEAF6" w:themeFill="accent5" w:themeFillTint="33"/>
          </w:tcPr>
          <w:p w14:paraId="77E63D17" w14:textId="64DD5956" w:rsidR="001A67E4" w:rsidRPr="00C51B16" w:rsidRDefault="001A67E4" w:rsidP="008D200A">
            <w:pPr>
              <w:widowControl w:val="0"/>
              <w:pBdr>
                <w:top w:val="nil"/>
                <w:left w:val="nil"/>
                <w:bottom w:val="nil"/>
                <w:right w:val="nil"/>
                <w:between w:val="nil"/>
              </w:pBdr>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rPr>
              <w:t>Previous Names (if any)</w:t>
            </w:r>
          </w:p>
        </w:tc>
        <w:tc>
          <w:tcPr>
            <w:tcW w:w="6480" w:type="dxa"/>
            <w:gridSpan w:val="4"/>
          </w:tcPr>
          <w:p w14:paraId="56C28561" w14:textId="77777777" w:rsidR="001A67E4" w:rsidRPr="00C51B16" w:rsidRDefault="001A67E4" w:rsidP="008D200A">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r>
      <w:tr w:rsidR="001A67E4" w:rsidRPr="00C51B16" w14:paraId="50E82B1B" w14:textId="77777777" w:rsidTr="00D06670">
        <w:tc>
          <w:tcPr>
            <w:tcW w:w="540" w:type="dxa"/>
            <w:shd w:val="clear" w:color="auto" w:fill="DEEAF6" w:themeFill="accent5" w:themeFillTint="33"/>
          </w:tcPr>
          <w:p w14:paraId="7AC2B362" w14:textId="77777777" w:rsidR="001A67E4" w:rsidRPr="00C51B16" w:rsidRDefault="001A67E4" w:rsidP="0006129A">
            <w:pPr>
              <w:pStyle w:val="ListParagraph"/>
              <w:widowControl w:val="0"/>
              <w:numPr>
                <w:ilvl w:val="0"/>
                <w:numId w:val="14"/>
              </w:numPr>
              <w:pBdr>
                <w:top w:val="nil"/>
                <w:left w:val="nil"/>
                <w:bottom w:val="nil"/>
                <w:right w:val="nil"/>
                <w:between w:val="nil"/>
              </w:pBdr>
              <w:spacing w:after="0" w:line="240" w:lineRule="auto"/>
              <w:rPr>
                <w:rFonts w:asciiTheme="minorHAnsi" w:hAnsiTheme="minorHAnsi" w:cstheme="minorHAnsi"/>
                <w:color w:val="000000"/>
                <w:sz w:val="20"/>
                <w:szCs w:val="20"/>
              </w:rPr>
            </w:pPr>
          </w:p>
        </w:tc>
        <w:tc>
          <w:tcPr>
            <w:tcW w:w="2700" w:type="dxa"/>
            <w:shd w:val="clear" w:color="auto" w:fill="DEEAF6" w:themeFill="accent5" w:themeFillTint="33"/>
          </w:tcPr>
          <w:p w14:paraId="1A68AB6B" w14:textId="5B636DA6" w:rsidR="001A67E4" w:rsidRPr="00C51B16" w:rsidRDefault="00085B80" w:rsidP="008D200A">
            <w:pPr>
              <w:widowControl w:val="0"/>
              <w:pBdr>
                <w:top w:val="nil"/>
                <w:left w:val="nil"/>
                <w:bottom w:val="nil"/>
                <w:right w:val="nil"/>
                <w:between w:val="nil"/>
              </w:pBdr>
              <w:spacing w:after="0" w:line="240" w:lineRule="auto"/>
              <w:rPr>
                <w:rFonts w:asciiTheme="minorHAnsi" w:hAnsiTheme="minorHAnsi" w:cstheme="minorHAnsi"/>
                <w:color w:val="000000"/>
                <w:sz w:val="20"/>
                <w:szCs w:val="20"/>
              </w:rPr>
            </w:pPr>
            <w:r>
              <w:rPr>
                <w:rFonts w:asciiTheme="minorHAnsi" w:hAnsiTheme="minorHAnsi" w:cstheme="minorHAnsi"/>
                <w:color w:val="000000"/>
                <w:sz w:val="20"/>
                <w:szCs w:val="20"/>
              </w:rPr>
              <w:t>Passport Number</w:t>
            </w:r>
          </w:p>
        </w:tc>
        <w:tc>
          <w:tcPr>
            <w:tcW w:w="6480" w:type="dxa"/>
            <w:gridSpan w:val="4"/>
          </w:tcPr>
          <w:p w14:paraId="3C84E23E" w14:textId="77777777" w:rsidR="001A67E4" w:rsidRPr="00C51B16" w:rsidRDefault="001A67E4" w:rsidP="008D200A">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p>
        </w:tc>
      </w:tr>
      <w:tr w:rsidR="00AC5580" w:rsidRPr="00C51B16" w14:paraId="161D62EE" w14:textId="77777777" w:rsidTr="00D06670">
        <w:tc>
          <w:tcPr>
            <w:tcW w:w="540" w:type="dxa"/>
            <w:shd w:val="clear" w:color="auto" w:fill="DEEAF6" w:themeFill="accent5" w:themeFillTint="33"/>
          </w:tcPr>
          <w:p w14:paraId="06F84069" w14:textId="77777777" w:rsidR="00AC5580" w:rsidRPr="00C51B16" w:rsidRDefault="00AC5580" w:rsidP="0006129A">
            <w:pPr>
              <w:pStyle w:val="ListParagraph"/>
              <w:widowControl w:val="0"/>
              <w:numPr>
                <w:ilvl w:val="0"/>
                <w:numId w:val="14"/>
              </w:numPr>
              <w:pBdr>
                <w:top w:val="nil"/>
                <w:left w:val="nil"/>
                <w:bottom w:val="nil"/>
                <w:right w:val="nil"/>
                <w:between w:val="nil"/>
              </w:pBdr>
              <w:spacing w:after="0" w:line="240" w:lineRule="auto"/>
              <w:rPr>
                <w:rFonts w:asciiTheme="minorHAnsi" w:hAnsiTheme="minorHAnsi" w:cstheme="minorHAnsi"/>
                <w:color w:val="000000"/>
                <w:sz w:val="20"/>
                <w:szCs w:val="20"/>
              </w:rPr>
            </w:pPr>
          </w:p>
        </w:tc>
        <w:tc>
          <w:tcPr>
            <w:tcW w:w="2700" w:type="dxa"/>
            <w:shd w:val="clear" w:color="auto" w:fill="DEEAF6" w:themeFill="accent5" w:themeFillTint="33"/>
          </w:tcPr>
          <w:p w14:paraId="7CCBAC18" w14:textId="0387145D" w:rsidR="00AC5580" w:rsidRDefault="00AC5580" w:rsidP="00AC5580">
            <w:pPr>
              <w:widowControl w:val="0"/>
              <w:pBdr>
                <w:top w:val="nil"/>
                <w:left w:val="nil"/>
                <w:bottom w:val="nil"/>
                <w:right w:val="nil"/>
                <w:between w:val="nil"/>
              </w:pBdr>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rPr>
              <w:t>E-mail</w:t>
            </w:r>
          </w:p>
        </w:tc>
        <w:tc>
          <w:tcPr>
            <w:tcW w:w="6480" w:type="dxa"/>
            <w:gridSpan w:val="4"/>
          </w:tcPr>
          <w:p w14:paraId="2C961E83" w14:textId="77777777" w:rsidR="00AC5580" w:rsidRPr="00C51B16" w:rsidRDefault="00AC5580" w:rsidP="00AC5580">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p>
        </w:tc>
      </w:tr>
      <w:tr w:rsidR="00AC5580" w:rsidRPr="00C51B16" w14:paraId="2A991208" w14:textId="77777777" w:rsidTr="00D06670">
        <w:tc>
          <w:tcPr>
            <w:tcW w:w="540" w:type="dxa"/>
            <w:shd w:val="clear" w:color="auto" w:fill="DEEAF6" w:themeFill="accent5" w:themeFillTint="33"/>
          </w:tcPr>
          <w:p w14:paraId="106A4945" w14:textId="77777777" w:rsidR="00AC5580" w:rsidRPr="00C51B16" w:rsidRDefault="00AC5580" w:rsidP="0006129A">
            <w:pPr>
              <w:pStyle w:val="ListParagraph"/>
              <w:widowControl w:val="0"/>
              <w:numPr>
                <w:ilvl w:val="0"/>
                <w:numId w:val="14"/>
              </w:numPr>
              <w:pBdr>
                <w:top w:val="nil"/>
                <w:left w:val="nil"/>
                <w:bottom w:val="nil"/>
                <w:right w:val="nil"/>
                <w:between w:val="nil"/>
              </w:pBdr>
              <w:spacing w:after="0" w:line="240" w:lineRule="auto"/>
              <w:rPr>
                <w:rFonts w:asciiTheme="minorHAnsi" w:hAnsiTheme="minorHAnsi" w:cstheme="minorHAnsi"/>
                <w:color w:val="000000"/>
                <w:sz w:val="20"/>
                <w:szCs w:val="20"/>
              </w:rPr>
            </w:pPr>
          </w:p>
        </w:tc>
        <w:tc>
          <w:tcPr>
            <w:tcW w:w="2700" w:type="dxa"/>
            <w:shd w:val="clear" w:color="auto" w:fill="DEEAF6" w:themeFill="accent5" w:themeFillTint="33"/>
          </w:tcPr>
          <w:p w14:paraId="58899503" w14:textId="7024D919" w:rsidR="00AC5580" w:rsidRDefault="00AC5580" w:rsidP="00AC5580">
            <w:pPr>
              <w:widowControl w:val="0"/>
              <w:pBdr>
                <w:top w:val="nil"/>
                <w:left w:val="nil"/>
                <w:bottom w:val="nil"/>
                <w:right w:val="nil"/>
                <w:between w:val="nil"/>
              </w:pBdr>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rPr>
              <w:t>Telephone</w:t>
            </w:r>
          </w:p>
        </w:tc>
        <w:tc>
          <w:tcPr>
            <w:tcW w:w="6480" w:type="dxa"/>
            <w:gridSpan w:val="4"/>
          </w:tcPr>
          <w:p w14:paraId="31266FBA" w14:textId="77777777" w:rsidR="00AC5580" w:rsidRPr="00C51B16" w:rsidRDefault="00AC5580" w:rsidP="00AC5580">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p>
        </w:tc>
      </w:tr>
      <w:tr w:rsidR="00AC5580" w:rsidRPr="00C51B16" w14:paraId="42B282AB" w14:textId="77777777" w:rsidTr="00D06670">
        <w:tc>
          <w:tcPr>
            <w:tcW w:w="540" w:type="dxa"/>
            <w:shd w:val="clear" w:color="auto" w:fill="DEEAF6" w:themeFill="accent5" w:themeFillTint="33"/>
          </w:tcPr>
          <w:p w14:paraId="3BF7C6BF" w14:textId="77777777" w:rsidR="00AC5580" w:rsidRPr="00C51B16" w:rsidRDefault="00AC5580" w:rsidP="0006129A">
            <w:pPr>
              <w:pStyle w:val="ListParagraph"/>
              <w:widowControl w:val="0"/>
              <w:numPr>
                <w:ilvl w:val="0"/>
                <w:numId w:val="14"/>
              </w:numPr>
              <w:pBdr>
                <w:top w:val="nil"/>
                <w:left w:val="nil"/>
                <w:bottom w:val="nil"/>
                <w:right w:val="nil"/>
                <w:between w:val="nil"/>
              </w:pBdr>
              <w:spacing w:after="0" w:line="240" w:lineRule="auto"/>
              <w:rPr>
                <w:rFonts w:asciiTheme="minorHAnsi" w:hAnsiTheme="minorHAnsi" w:cstheme="minorHAnsi"/>
                <w:color w:val="000000"/>
                <w:sz w:val="20"/>
                <w:szCs w:val="20"/>
              </w:rPr>
            </w:pPr>
          </w:p>
        </w:tc>
        <w:tc>
          <w:tcPr>
            <w:tcW w:w="2700" w:type="dxa"/>
            <w:shd w:val="clear" w:color="auto" w:fill="DEEAF6" w:themeFill="accent5" w:themeFillTint="33"/>
          </w:tcPr>
          <w:p w14:paraId="2B906D39" w14:textId="57ABC116" w:rsidR="00AC5580" w:rsidRDefault="00AC5580" w:rsidP="00AC5580">
            <w:pPr>
              <w:widowControl w:val="0"/>
              <w:pBdr>
                <w:top w:val="nil"/>
                <w:left w:val="nil"/>
                <w:bottom w:val="nil"/>
                <w:right w:val="nil"/>
                <w:between w:val="nil"/>
              </w:pBdr>
              <w:spacing w:after="0" w:line="240" w:lineRule="auto"/>
              <w:rPr>
                <w:rFonts w:asciiTheme="minorHAnsi" w:hAnsiTheme="minorHAnsi" w:cstheme="minorHAnsi"/>
                <w:color w:val="000000"/>
                <w:sz w:val="20"/>
                <w:szCs w:val="20"/>
              </w:rPr>
            </w:pPr>
            <w:r>
              <w:rPr>
                <w:rFonts w:asciiTheme="minorHAnsi" w:hAnsiTheme="minorHAnsi" w:cstheme="minorHAnsi"/>
                <w:color w:val="000000"/>
                <w:sz w:val="20"/>
                <w:szCs w:val="20"/>
              </w:rPr>
              <w:t>Preferred Language</w:t>
            </w:r>
          </w:p>
        </w:tc>
        <w:tc>
          <w:tcPr>
            <w:tcW w:w="6480" w:type="dxa"/>
            <w:gridSpan w:val="4"/>
          </w:tcPr>
          <w:p w14:paraId="5EBAE365" w14:textId="77777777" w:rsidR="00AC5580" w:rsidRPr="00C51B16" w:rsidRDefault="00AC5580" w:rsidP="00AC5580">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p>
        </w:tc>
      </w:tr>
      <w:tr w:rsidR="00AC5580" w:rsidRPr="00C51B16" w14:paraId="3233302E" w14:textId="77777777" w:rsidTr="00D06670">
        <w:tc>
          <w:tcPr>
            <w:tcW w:w="540" w:type="dxa"/>
            <w:shd w:val="clear" w:color="auto" w:fill="DEEAF6" w:themeFill="accent5" w:themeFillTint="33"/>
          </w:tcPr>
          <w:p w14:paraId="4FD1221E" w14:textId="77777777" w:rsidR="00AC5580" w:rsidRPr="00C51B16" w:rsidRDefault="00AC5580" w:rsidP="0006129A">
            <w:pPr>
              <w:pStyle w:val="ListParagraph"/>
              <w:widowControl w:val="0"/>
              <w:numPr>
                <w:ilvl w:val="0"/>
                <w:numId w:val="14"/>
              </w:numPr>
              <w:pBdr>
                <w:top w:val="nil"/>
                <w:left w:val="nil"/>
                <w:bottom w:val="nil"/>
                <w:right w:val="nil"/>
                <w:between w:val="nil"/>
              </w:pBdr>
              <w:spacing w:after="0" w:line="240" w:lineRule="auto"/>
              <w:rPr>
                <w:rFonts w:asciiTheme="minorHAnsi" w:hAnsiTheme="minorHAnsi" w:cstheme="minorHAnsi"/>
                <w:color w:val="000000"/>
                <w:sz w:val="20"/>
                <w:szCs w:val="20"/>
              </w:rPr>
            </w:pPr>
          </w:p>
        </w:tc>
        <w:tc>
          <w:tcPr>
            <w:tcW w:w="2700" w:type="dxa"/>
            <w:shd w:val="clear" w:color="auto" w:fill="DEEAF6" w:themeFill="accent5" w:themeFillTint="33"/>
          </w:tcPr>
          <w:p w14:paraId="2516B9DC" w14:textId="536707AA" w:rsidR="00AC5580" w:rsidRDefault="00AC5580" w:rsidP="00AC5580">
            <w:pPr>
              <w:widowControl w:val="0"/>
              <w:pBdr>
                <w:top w:val="nil"/>
                <w:left w:val="nil"/>
                <w:bottom w:val="nil"/>
                <w:right w:val="nil"/>
                <w:between w:val="nil"/>
              </w:pBdr>
              <w:spacing w:after="0" w:line="240" w:lineRule="auto"/>
              <w:rPr>
                <w:rFonts w:asciiTheme="minorHAnsi" w:hAnsiTheme="minorHAnsi" w:cstheme="minorHAnsi"/>
                <w:color w:val="000000"/>
                <w:sz w:val="20"/>
                <w:szCs w:val="20"/>
              </w:rPr>
            </w:pPr>
            <w:r>
              <w:rPr>
                <w:rFonts w:asciiTheme="minorHAnsi" w:hAnsiTheme="minorHAnsi" w:cstheme="minorHAnsi"/>
                <w:color w:val="000000"/>
                <w:sz w:val="20"/>
                <w:szCs w:val="20"/>
              </w:rPr>
              <w:t>Date of Birth</w:t>
            </w:r>
          </w:p>
        </w:tc>
        <w:tc>
          <w:tcPr>
            <w:tcW w:w="6480" w:type="dxa"/>
            <w:gridSpan w:val="4"/>
          </w:tcPr>
          <w:p w14:paraId="73E4F90C" w14:textId="77777777" w:rsidR="00AC5580" w:rsidRPr="00C51B16" w:rsidRDefault="00AC5580" w:rsidP="00AC5580">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p>
        </w:tc>
      </w:tr>
      <w:tr w:rsidR="00AC5580" w:rsidRPr="00C51B16" w14:paraId="2183813A" w14:textId="77777777" w:rsidTr="00D06670">
        <w:tc>
          <w:tcPr>
            <w:tcW w:w="540" w:type="dxa"/>
            <w:shd w:val="clear" w:color="auto" w:fill="DEEAF6" w:themeFill="accent5" w:themeFillTint="33"/>
          </w:tcPr>
          <w:p w14:paraId="405D22BB" w14:textId="77777777" w:rsidR="00AC5580" w:rsidRPr="00C51B16" w:rsidRDefault="00AC5580" w:rsidP="0006129A">
            <w:pPr>
              <w:pStyle w:val="ListParagraph"/>
              <w:widowControl w:val="0"/>
              <w:numPr>
                <w:ilvl w:val="0"/>
                <w:numId w:val="14"/>
              </w:numPr>
              <w:pBdr>
                <w:top w:val="nil"/>
                <w:left w:val="nil"/>
                <w:bottom w:val="nil"/>
                <w:right w:val="nil"/>
                <w:between w:val="nil"/>
              </w:pBdr>
              <w:spacing w:after="0" w:line="240" w:lineRule="auto"/>
              <w:rPr>
                <w:rFonts w:asciiTheme="minorHAnsi" w:hAnsiTheme="minorHAnsi" w:cstheme="minorHAnsi"/>
                <w:color w:val="000000"/>
                <w:sz w:val="20"/>
                <w:szCs w:val="20"/>
              </w:rPr>
            </w:pPr>
          </w:p>
        </w:tc>
        <w:tc>
          <w:tcPr>
            <w:tcW w:w="2700" w:type="dxa"/>
            <w:shd w:val="clear" w:color="auto" w:fill="DEEAF6" w:themeFill="accent5" w:themeFillTint="33"/>
          </w:tcPr>
          <w:p w14:paraId="500A39D9" w14:textId="329DF873" w:rsidR="00AC5580" w:rsidRDefault="00AC5580" w:rsidP="00AC5580">
            <w:pPr>
              <w:widowControl w:val="0"/>
              <w:pBdr>
                <w:top w:val="nil"/>
                <w:left w:val="nil"/>
                <w:bottom w:val="nil"/>
                <w:right w:val="nil"/>
                <w:between w:val="nil"/>
              </w:pBdr>
              <w:spacing w:after="0" w:line="240" w:lineRule="auto"/>
              <w:rPr>
                <w:rFonts w:asciiTheme="minorHAnsi" w:hAnsiTheme="minorHAnsi" w:cstheme="minorHAnsi"/>
                <w:color w:val="000000"/>
                <w:sz w:val="20"/>
                <w:szCs w:val="20"/>
              </w:rPr>
            </w:pPr>
            <w:r>
              <w:rPr>
                <w:rFonts w:asciiTheme="minorHAnsi" w:hAnsiTheme="minorHAnsi" w:cstheme="minorHAnsi"/>
                <w:color w:val="000000"/>
                <w:sz w:val="20"/>
                <w:szCs w:val="20"/>
              </w:rPr>
              <w:t>Nationality</w:t>
            </w:r>
          </w:p>
        </w:tc>
        <w:tc>
          <w:tcPr>
            <w:tcW w:w="6480" w:type="dxa"/>
            <w:gridSpan w:val="4"/>
          </w:tcPr>
          <w:p w14:paraId="335A1279" w14:textId="77777777" w:rsidR="00AC5580" w:rsidRPr="00C51B16" w:rsidRDefault="00AC5580" w:rsidP="00AC5580">
            <w:pPr>
              <w:widowControl w:val="0"/>
              <w:pBdr>
                <w:top w:val="nil"/>
                <w:left w:val="nil"/>
                <w:bottom w:val="nil"/>
                <w:right w:val="nil"/>
                <w:between w:val="nil"/>
              </w:pBdr>
              <w:spacing w:after="0" w:line="240" w:lineRule="auto"/>
              <w:rPr>
                <w:rFonts w:asciiTheme="minorHAnsi" w:hAnsiTheme="minorHAnsi" w:cstheme="minorHAnsi"/>
                <w:color w:val="000000"/>
                <w:sz w:val="20"/>
                <w:szCs w:val="20"/>
              </w:rPr>
            </w:pPr>
          </w:p>
        </w:tc>
      </w:tr>
      <w:tr w:rsidR="00AC5580" w:rsidRPr="00C51B16" w14:paraId="76B5BFE8" w14:textId="77777777" w:rsidTr="00D06670">
        <w:trPr>
          <w:trHeight w:val="296"/>
        </w:trPr>
        <w:tc>
          <w:tcPr>
            <w:tcW w:w="540" w:type="dxa"/>
            <w:shd w:val="clear" w:color="auto" w:fill="DEEAF6" w:themeFill="accent5" w:themeFillTint="33"/>
          </w:tcPr>
          <w:p w14:paraId="513D5C21" w14:textId="77777777" w:rsidR="00AC5580" w:rsidRPr="0043786F" w:rsidRDefault="00AC5580" w:rsidP="0006129A">
            <w:pPr>
              <w:pStyle w:val="ListParagraph"/>
              <w:widowControl w:val="0"/>
              <w:numPr>
                <w:ilvl w:val="0"/>
                <w:numId w:val="14"/>
              </w:numPr>
              <w:pBdr>
                <w:top w:val="nil"/>
                <w:left w:val="nil"/>
                <w:bottom w:val="nil"/>
                <w:right w:val="nil"/>
                <w:between w:val="nil"/>
              </w:pBdr>
              <w:spacing w:after="0" w:line="240" w:lineRule="auto"/>
              <w:rPr>
                <w:rFonts w:asciiTheme="minorHAnsi" w:hAnsiTheme="minorHAnsi" w:cstheme="minorHAnsi"/>
                <w:color w:val="000000"/>
                <w:sz w:val="20"/>
                <w:szCs w:val="20"/>
              </w:rPr>
            </w:pPr>
          </w:p>
        </w:tc>
        <w:tc>
          <w:tcPr>
            <w:tcW w:w="2700" w:type="dxa"/>
            <w:shd w:val="clear" w:color="auto" w:fill="DEEAF6" w:themeFill="accent5" w:themeFillTint="33"/>
          </w:tcPr>
          <w:p w14:paraId="3A043D99" w14:textId="77777777" w:rsidR="00AC5580" w:rsidRPr="00AC5580" w:rsidRDefault="00AC5580" w:rsidP="00AC5580">
            <w:pPr>
              <w:widowControl w:val="0"/>
              <w:pBdr>
                <w:top w:val="nil"/>
                <w:left w:val="nil"/>
                <w:bottom w:val="nil"/>
                <w:right w:val="nil"/>
                <w:between w:val="nil"/>
              </w:pBdr>
              <w:spacing w:after="0" w:line="240" w:lineRule="auto"/>
              <w:rPr>
                <w:rFonts w:asciiTheme="minorHAnsi" w:hAnsiTheme="minorHAnsi" w:cstheme="minorHAnsi"/>
                <w:color w:val="000000"/>
                <w:sz w:val="20"/>
                <w:szCs w:val="20"/>
              </w:rPr>
            </w:pPr>
            <w:r w:rsidRPr="00AC5580">
              <w:rPr>
                <w:rFonts w:asciiTheme="minorHAnsi" w:hAnsiTheme="minorHAnsi" w:cstheme="minorHAnsi"/>
                <w:color w:val="000000"/>
                <w:sz w:val="20"/>
                <w:szCs w:val="20"/>
              </w:rPr>
              <w:t>Profession:</w:t>
            </w:r>
          </w:p>
        </w:tc>
        <w:tc>
          <w:tcPr>
            <w:tcW w:w="6480" w:type="dxa"/>
            <w:gridSpan w:val="4"/>
          </w:tcPr>
          <w:p w14:paraId="4FBBE7BB" w14:textId="77777777" w:rsidR="00AC5580" w:rsidRPr="00AC5580" w:rsidRDefault="00AC5580" w:rsidP="00AC5580">
            <w:pPr>
              <w:widowControl w:val="0"/>
              <w:pBdr>
                <w:top w:val="nil"/>
                <w:left w:val="nil"/>
                <w:bottom w:val="nil"/>
                <w:right w:val="nil"/>
                <w:between w:val="nil"/>
              </w:pBdr>
              <w:spacing w:after="0" w:line="240" w:lineRule="auto"/>
              <w:rPr>
                <w:rFonts w:asciiTheme="minorHAnsi" w:hAnsiTheme="minorHAnsi" w:cstheme="minorHAnsi"/>
                <w:color w:val="000000"/>
                <w:sz w:val="20"/>
                <w:szCs w:val="20"/>
              </w:rPr>
            </w:pPr>
          </w:p>
        </w:tc>
      </w:tr>
      <w:tr w:rsidR="00AC5580" w:rsidRPr="00C51B16" w14:paraId="5E560DAC" w14:textId="77777777" w:rsidTr="00D06670">
        <w:trPr>
          <w:trHeight w:val="242"/>
        </w:trPr>
        <w:tc>
          <w:tcPr>
            <w:tcW w:w="9720" w:type="dxa"/>
            <w:gridSpan w:val="6"/>
            <w:shd w:val="clear" w:color="auto" w:fill="DEEAF6" w:themeFill="accent5" w:themeFillTint="33"/>
          </w:tcPr>
          <w:p w14:paraId="6EC3886F" w14:textId="2F7A1DD6" w:rsidR="00AC5580" w:rsidRPr="00AC5580" w:rsidRDefault="00AC5580" w:rsidP="0006129A">
            <w:pPr>
              <w:pStyle w:val="ListParagraph"/>
              <w:numPr>
                <w:ilvl w:val="3"/>
                <w:numId w:val="15"/>
              </w:numPr>
              <w:spacing w:after="0" w:line="240" w:lineRule="auto"/>
              <w:ind w:left="431" w:hanging="270"/>
              <w:rPr>
                <w:rFonts w:asciiTheme="minorHAnsi" w:hAnsiTheme="minorHAnsi" w:cstheme="minorHAnsi"/>
                <w:b/>
                <w:bCs/>
                <w:sz w:val="20"/>
                <w:szCs w:val="20"/>
              </w:rPr>
            </w:pPr>
            <w:r>
              <w:rPr>
                <w:rStyle w:val="IntenseEmphasis"/>
                <w:rFonts w:asciiTheme="minorHAnsi" w:hAnsiTheme="minorHAnsi" w:cstheme="minorHAnsi"/>
                <w:b/>
                <w:bCs/>
                <w:sz w:val="20"/>
                <w:szCs w:val="20"/>
              </w:rPr>
              <w:t>Address</w:t>
            </w:r>
          </w:p>
        </w:tc>
      </w:tr>
      <w:tr w:rsidR="00AC5580" w:rsidRPr="00C51B16" w14:paraId="27383848" w14:textId="77777777" w:rsidTr="00D06670">
        <w:tc>
          <w:tcPr>
            <w:tcW w:w="540" w:type="dxa"/>
            <w:shd w:val="clear" w:color="auto" w:fill="DEEAF6" w:themeFill="accent5" w:themeFillTint="33"/>
          </w:tcPr>
          <w:p w14:paraId="55321AED" w14:textId="77777777" w:rsidR="00AC5580" w:rsidRPr="00C51B16" w:rsidRDefault="00AC5580" w:rsidP="0006129A">
            <w:pPr>
              <w:pStyle w:val="ListParagraph"/>
              <w:widowControl w:val="0"/>
              <w:numPr>
                <w:ilvl w:val="0"/>
                <w:numId w:val="14"/>
              </w:numPr>
              <w:pBdr>
                <w:top w:val="nil"/>
                <w:left w:val="nil"/>
                <w:bottom w:val="nil"/>
                <w:right w:val="nil"/>
                <w:between w:val="nil"/>
              </w:pBdr>
              <w:spacing w:after="0" w:line="240" w:lineRule="auto"/>
              <w:rPr>
                <w:rFonts w:asciiTheme="minorHAnsi" w:hAnsiTheme="minorHAnsi" w:cstheme="minorHAnsi"/>
                <w:color w:val="000000"/>
                <w:sz w:val="20"/>
                <w:szCs w:val="20"/>
              </w:rPr>
            </w:pPr>
            <w:r>
              <w:rPr>
                <w:rFonts w:asciiTheme="minorHAnsi" w:hAnsiTheme="minorHAnsi" w:cstheme="minorHAnsi"/>
                <w:color w:val="000000"/>
                <w:sz w:val="20"/>
                <w:szCs w:val="20"/>
              </w:rPr>
              <w:t>x</w:t>
            </w:r>
          </w:p>
        </w:tc>
        <w:tc>
          <w:tcPr>
            <w:tcW w:w="2700" w:type="dxa"/>
            <w:shd w:val="clear" w:color="auto" w:fill="DEEAF6" w:themeFill="accent5" w:themeFillTint="33"/>
          </w:tcPr>
          <w:p w14:paraId="7E3FDB06" w14:textId="77777777" w:rsidR="00AC5580" w:rsidRPr="00C51B16" w:rsidRDefault="00AC5580" w:rsidP="009F0725">
            <w:pPr>
              <w:widowControl w:val="0"/>
              <w:pBdr>
                <w:top w:val="nil"/>
                <w:left w:val="nil"/>
                <w:bottom w:val="nil"/>
                <w:right w:val="nil"/>
                <w:between w:val="nil"/>
              </w:pBdr>
              <w:spacing w:after="0" w:line="240" w:lineRule="auto"/>
              <w:rPr>
                <w:rFonts w:asciiTheme="minorHAnsi" w:hAnsiTheme="minorHAnsi" w:cstheme="minorHAnsi"/>
                <w:color w:val="000000"/>
                <w:sz w:val="20"/>
                <w:szCs w:val="20"/>
              </w:rPr>
            </w:pPr>
            <w:r>
              <w:rPr>
                <w:rFonts w:asciiTheme="minorHAnsi" w:hAnsiTheme="minorHAnsi" w:cstheme="minorHAnsi"/>
                <w:color w:val="000000"/>
                <w:sz w:val="20"/>
                <w:szCs w:val="20"/>
              </w:rPr>
              <w:t>Jurisdiction of Residence</w:t>
            </w:r>
          </w:p>
        </w:tc>
        <w:tc>
          <w:tcPr>
            <w:tcW w:w="6480" w:type="dxa"/>
            <w:gridSpan w:val="4"/>
          </w:tcPr>
          <w:p w14:paraId="72C268B7" w14:textId="77777777" w:rsidR="00AC5580" w:rsidRPr="00C51B16" w:rsidRDefault="00AC5580" w:rsidP="009F0725">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r>
      <w:tr w:rsidR="00AC5580" w:rsidRPr="00C51B16" w14:paraId="1D416976" w14:textId="77777777" w:rsidTr="00D06670">
        <w:tc>
          <w:tcPr>
            <w:tcW w:w="540" w:type="dxa"/>
            <w:shd w:val="clear" w:color="auto" w:fill="DEEAF6" w:themeFill="accent5" w:themeFillTint="33"/>
          </w:tcPr>
          <w:p w14:paraId="31852992" w14:textId="77777777" w:rsidR="00AC5580" w:rsidRPr="00AC5580" w:rsidRDefault="00AC5580" w:rsidP="0006129A">
            <w:pPr>
              <w:pStyle w:val="ListParagraph"/>
              <w:widowControl w:val="0"/>
              <w:numPr>
                <w:ilvl w:val="0"/>
                <w:numId w:val="14"/>
              </w:numPr>
              <w:pBdr>
                <w:top w:val="nil"/>
                <w:left w:val="nil"/>
                <w:bottom w:val="nil"/>
                <w:right w:val="nil"/>
                <w:between w:val="nil"/>
              </w:pBdr>
              <w:spacing w:after="0" w:line="240" w:lineRule="auto"/>
              <w:rPr>
                <w:rFonts w:asciiTheme="minorHAnsi" w:hAnsiTheme="minorHAnsi" w:cstheme="minorHAnsi"/>
                <w:color w:val="000000"/>
                <w:sz w:val="20"/>
                <w:szCs w:val="20"/>
              </w:rPr>
            </w:pPr>
          </w:p>
        </w:tc>
        <w:tc>
          <w:tcPr>
            <w:tcW w:w="2700" w:type="dxa"/>
            <w:shd w:val="clear" w:color="auto" w:fill="DEEAF6" w:themeFill="accent5" w:themeFillTint="33"/>
          </w:tcPr>
          <w:p w14:paraId="5C9889FF" w14:textId="5388C9E3" w:rsidR="00AC5580" w:rsidRDefault="00AC5580" w:rsidP="00AC5580">
            <w:pPr>
              <w:widowControl w:val="0"/>
              <w:pBdr>
                <w:top w:val="nil"/>
                <w:left w:val="nil"/>
                <w:bottom w:val="nil"/>
                <w:right w:val="nil"/>
                <w:between w:val="nil"/>
              </w:pBdr>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rPr>
              <w:t>City / Town</w:t>
            </w:r>
          </w:p>
        </w:tc>
        <w:tc>
          <w:tcPr>
            <w:tcW w:w="6480" w:type="dxa"/>
            <w:gridSpan w:val="4"/>
          </w:tcPr>
          <w:p w14:paraId="62F2F22C" w14:textId="77777777" w:rsidR="00AC5580" w:rsidRPr="00C51B16" w:rsidRDefault="00AC5580" w:rsidP="00AC5580">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p>
        </w:tc>
      </w:tr>
      <w:tr w:rsidR="00AC5580" w:rsidRPr="00C51B16" w14:paraId="6358A173" w14:textId="77777777" w:rsidTr="00D06670">
        <w:tc>
          <w:tcPr>
            <w:tcW w:w="540" w:type="dxa"/>
            <w:shd w:val="clear" w:color="auto" w:fill="DEEAF6" w:themeFill="accent5" w:themeFillTint="33"/>
          </w:tcPr>
          <w:p w14:paraId="30748AD0" w14:textId="77777777" w:rsidR="00AC5580" w:rsidRPr="00AC5580" w:rsidRDefault="00AC5580" w:rsidP="0006129A">
            <w:pPr>
              <w:pStyle w:val="ListParagraph"/>
              <w:widowControl w:val="0"/>
              <w:numPr>
                <w:ilvl w:val="0"/>
                <w:numId w:val="14"/>
              </w:numPr>
              <w:pBdr>
                <w:top w:val="nil"/>
                <w:left w:val="nil"/>
                <w:bottom w:val="nil"/>
                <w:right w:val="nil"/>
                <w:between w:val="nil"/>
              </w:pBdr>
              <w:spacing w:after="0" w:line="240" w:lineRule="auto"/>
              <w:rPr>
                <w:rFonts w:asciiTheme="minorHAnsi" w:hAnsiTheme="minorHAnsi" w:cstheme="minorHAnsi"/>
                <w:color w:val="000000"/>
                <w:sz w:val="20"/>
                <w:szCs w:val="20"/>
              </w:rPr>
            </w:pPr>
          </w:p>
        </w:tc>
        <w:tc>
          <w:tcPr>
            <w:tcW w:w="2700" w:type="dxa"/>
            <w:shd w:val="clear" w:color="auto" w:fill="DEEAF6" w:themeFill="accent5" w:themeFillTint="33"/>
          </w:tcPr>
          <w:p w14:paraId="01FE0816" w14:textId="662C55AF" w:rsidR="00AC5580" w:rsidRDefault="00AC5580" w:rsidP="00AC5580">
            <w:pPr>
              <w:widowControl w:val="0"/>
              <w:pBdr>
                <w:top w:val="nil"/>
                <w:left w:val="nil"/>
                <w:bottom w:val="nil"/>
                <w:right w:val="nil"/>
                <w:between w:val="nil"/>
              </w:pBdr>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rPr>
              <w:t>Street Number</w:t>
            </w:r>
          </w:p>
        </w:tc>
        <w:tc>
          <w:tcPr>
            <w:tcW w:w="6480" w:type="dxa"/>
            <w:gridSpan w:val="4"/>
          </w:tcPr>
          <w:p w14:paraId="0988E227" w14:textId="77777777" w:rsidR="00AC5580" w:rsidRPr="00C51B16" w:rsidRDefault="00AC5580" w:rsidP="00AC5580">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p>
        </w:tc>
      </w:tr>
      <w:tr w:rsidR="00AC5580" w:rsidRPr="00C51B16" w14:paraId="02116981" w14:textId="77777777" w:rsidTr="00D06670">
        <w:tc>
          <w:tcPr>
            <w:tcW w:w="540" w:type="dxa"/>
            <w:shd w:val="clear" w:color="auto" w:fill="DEEAF6" w:themeFill="accent5" w:themeFillTint="33"/>
          </w:tcPr>
          <w:p w14:paraId="6D0A0D54" w14:textId="77777777" w:rsidR="00AC5580" w:rsidRPr="00AC5580" w:rsidRDefault="00AC5580" w:rsidP="0006129A">
            <w:pPr>
              <w:pStyle w:val="ListParagraph"/>
              <w:widowControl w:val="0"/>
              <w:numPr>
                <w:ilvl w:val="0"/>
                <w:numId w:val="14"/>
              </w:numPr>
              <w:pBdr>
                <w:top w:val="nil"/>
                <w:left w:val="nil"/>
                <w:bottom w:val="nil"/>
                <w:right w:val="nil"/>
                <w:between w:val="nil"/>
              </w:pBdr>
              <w:spacing w:after="0" w:line="240" w:lineRule="auto"/>
              <w:rPr>
                <w:rFonts w:asciiTheme="minorHAnsi" w:hAnsiTheme="minorHAnsi" w:cstheme="minorHAnsi"/>
                <w:color w:val="000000"/>
                <w:sz w:val="20"/>
                <w:szCs w:val="20"/>
              </w:rPr>
            </w:pPr>
          </w:p>
        </w:tc>
        <w:tc>
          <w:tcPr>
            <w:tcW w:w="2700" w:type="dxa"/>
            <w:shd w:val="clear" w:color="auto" w:fill="DEEAF6" w:themeFill="accent5" w:themeFillTint="33"/>
          </w:tcPr>
          <w:p w14:paraId="35AE4527" w14:textId="4DE00B31" w:rsidR="00AC5580" w:rsidRDefault="00AC5580" w:rsidP="00AC5580">
            <w:pPr>
              <w:widowControl w:val="0"/>
              <w:pBdr>
                <w:top w:val="nil"/>
                <w:left w:val="nil"/>
                <w:bottom w:val="nil"/>
                <w:right w:val="nil"/>
                <w:between w:val="nil"/>
              </w:pBdr>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rPr>
              <w:t>Re</w:t>
            </w:r>
            <w:r>
              <w:rPr>
                <w:rFonts w:asciiTheme="minorHAnsi" w:hAnsiTheme="minorHAnsi" w:cstheme="minorHAnsi"/>
                <w:color w:val="000000"/>
                <w:sz w:val="20"/>
                <w:szCs w:val="20"/>
              </w:rPr>
              <w:t xml:space="preserve">sidential </w:t>
            </w:r>
            <w:r w:rsidRPr="00C51B16">
              <w:rPr>
                <w:rFonts w:asciiTheme="minorHAnsi" w:hAnsiTheme="minorHAnsi" w:cstheme="minorHAnsi"/>
                <w:color w:val="000000"/>
                <w:sz w:val="20"/>
                <w:szCs w:val="20"/>
              </w:rPr>
              <w:t>Address</w:t>
            </w:r>
          </w:p>
        </w:tc>
        <w:tc>
          <w:tcPr>
            <w:tcW w:w="6480" w:type="dxa"/>
            <w:gridSpan w:val="4"/>
          </w:tcPr>
          <w:p w14:paraId="799FC9E6" w14:textId="77777777" w:rsidR="00AC5580" w:rsidRPr="00C51B16" w:rsidRDefault="00AC5580" w:rsidP="00AC5580">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p>
        </w:tc>
      </w:tr>
      <w:tr w:rsidR="00AC5580" w:rsidRPr="00C51B16" w14:paraId="01CB79DA" w14:textId="77777777" w:rsidTr="00D06670">
        <w:tc>
          <w:tcPr>
            <w:tcW w:w="540" w:type="dxa"/>
            <w:shd w:val="clear" w:color="auto" w:fill="DEEAF6" w:themeFill="accent5" w:themeFillTint="33"/>
          </w:tcPr>
          <w:p w14:paraId="2F2054EB" w14:textId="77777777" w:rsidR="00AC5580" w:rsidRPr="00AC5580" w:rsidRDefault="00AC5580" w:rsidP="0006129A">
            <w:pPr>
              <w:pStyle w:val="ListParagraph"/>
              <w:widowControl w:val="0"/>
              <w:numPr>
                <w:ilvl w:val="0"/>
                <w:numId w:val="14"/>
              </w:numPr>
              <w:pBdr>
                <w:top w:val="nil"/>
                <w:left w:val="nil"/>
                <w:bottom w:val="nil"/>
                <w:right w:val="nil"/>
                <w:between w:val="nil"/>
              </w:pBdr>
              <w:spacing w:after="0" w:line="240" w:lineRule="auto"/>
              <w:rPr>
                <w:rFonts w:asciiTheme="minorHAnsi" w:hAnsiTheme="minorHAnsi" w:cstheme="minorHAnsi"/>
                <w:color w:val="000000"/>
                <w:sz w:val="20"/>
                <w:szCs w:val="20"/>
              </w:rPr>
            </w:pPr>
          </w:p>
        </w:tc>
        <w:tc>
          <w:tcPr>
            <w:tcW w:w="2700" w:type="dxa"/>
            <w:shd w:val="clear" w:color="auto" w:fill="DEEAF6" w:themeFill="accent5" w:themeFillTint="33"/>
          </w:tcPr>
          <w:p w14:paraId="271A30DE" w14:textId="77777777" w:rsidR="00AC5580" w:rsidRPr="00C51B16" w:rsidRDefault="00AC5580" w:rsidP="00AC5580">
            <w:pPr>
              <w:widowControl w:val="0"/>
              <w:pBdr>
                <w:top w:val="nil"/>
                <w:left w:val="nil"/>
                <w:bottom w:val="nil"/>
                <w:right w:val="nil"/>
                <w:between w:val="nil"/>
              </w:pBdr>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rPr>
              <w:t>Postal/Zip code</w:t>
            </w:r>
          </w:p>
          <w:p w14:paraId="06669165" w14:textId="32D174DD" w:rsidR="00AC5580" w:rsidRDefault="00AC5580" w:rsidP="00AC5580">
            <w:pPr>
              <w:widowControl w:val="0"/>
              <w:pBdr>
                <w:top w:val="nil"/>
                <w:left w:val="nil"/>
                <w:bottom w:val="nil"/>
                <w:right w:val="nil"/>
                <w:between w:val="nil"/>
              </w:pBdr>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rPr>
              <w:t>(Same as the one displayed on your supporting documents)</w:t>
            </w:r>
          </w:p>
        </w:tc>
        <w:tc>
          <w:tcPr>
            <w:tcW w:w="6480" w:type="dxa"/>
            <w:gridSpan w:val="4"/>
          </w:tcPr>
          <w:p w14:paraId="27E470E3" w14:textId="77777777" w:rsidR="00AC5580" w:rsidRPr="00C51B16" w:rsidRDefault="00AC5580" w:rsidP="00AC5580">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p>
        </w:tc>
      </w:tr>
      <w:tr w:rsidR="00AC5580" w:rsidRPr="00C51B16" w14:paraId="340BC4BB" w14:textId="77777777" w:rsidTr="00D06670">
        <w:tc>
          <w:tcPr>
            <w:tcW w:w="540" w:type="dxa"/>
            <w:shd w:val="clear" w:color="auto" w:fill="DEEAF6" w:themeFill="accent5" w:themeFillTint="33"/>
          </w:tcPr>
          <w:p w14:paraId="4B8AD921" w14:textId="77777777" w:rsidR="00AC5580" w:rsidRPr="00AC5580" w:rsidRDefault="00AC5580" w:rsidP="0006129A">
            <w:pPr>
              <w:pStyle w:val="ListParagraph"/>
              <w:widowControl w:val="0"/>
              <w:numPr>
                <w:ilvl w:val="0"/>
                <w:numId w:val="14"/>
              </w:numPr>
              <w:pBdr>
                <w:top w:val="nil"/>
                <w:left w:val="nil"/>
                <w:bottom w:val="nil"/>
                <w:right w:val="nil"/>
                <w:between w:val="nil"/>
              </w:pBdr>
              <w:spacing w:after="0" w:line="240" w:lineRule="auto"/>
              <w:rPr>
                <w:rFonts w:asciiTheme="minorHAnsi" w:hAnsiTheme="minorHAnsi" w:cstheme="minorHAnsi"/>
                <w:color w:val="000000"/>
                <w:sz w:val="20"/>
                <w:szCs w:val="20"/>
              </w:rPr>
            </w:pPr>
          </w:p>
        </w:tc>
        <w:tc>
          <w:tcPr>
            <w:tcW w:w="2700" w:type="dxa"/>
            <w:shd w:val="clear" w:color="auto" w:fill="DEEAF6" w:themeFill="accent5" w:themeFillTint="33"/>
          </w:tcPr>
          <w:p w14:paraId="287D0F50" w14:textId="77777777" w:rsidR="00AC5580" w:rsidRPr="00C51B16" w:rsidRDefault="00AC5580" w:rsidP="00AC5580">
            <w:pPr>
              <w:widowControl w:val="0"/>
              <w:pBdr>
                <w:top w:val="nil"/>
                <w:left w:val="nil"/>
                <w:bottom w:val="nil"/>
                <w:right w:val="nil"/>
                <w:between w:val="nil"/>
              </w:pBdr>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rPr>
              <w:t xml:space="preserve">Correspondence address </w:t>
            </w:r>
          </w:p>
          <w:p w14:paraId="28B89A63" w14:textId="60C13F69" w:rsidR="00AC5580" w:rsidRDefault="00AC5580" w:rsidP="00AC5580">
            <w:pPr>
              <w:widowControl w:val="0"/>
              <w:pBdr>
                <w:top w:val="nil"/>
                <w:left w:val="nil"/>
                <w:bottom w:val="nil"/>
                <w:right w:val="nil"/>
                <w:between w:val="nil"/>
              </w:pBdr>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rPr>
              <w:t>(if different from the above):</w:t>
            </w:r>
          </w:p>
        </w:tc>
        <w:tc>
          <w:tcPr>
            <w:tcW w:w="6480" w:type="dxa"/>
            <w:gridSpan w:val="4"/>
          </w:tcPr>
          <w:p w14:paraId="4D0781CF" w14:textId="77777777" w:rsidR="00AC5580" w:rsidRPr="00C51B16" w:rsidRDefault="00AC5580" w:rsidP="00AC5580">
            <w:pPr>
              <w:widowControl w:val="0"/>
              <w:pBdr>
                <w:top w:val="nil"/>
                <w:left w:val="nil"/>
                <w:bottom w:val="nil"/>
                <w:right w:val="nil"/>
                <w:between w:val="nil"/>
              </w:pBdr>
              <w:spacing w:after="0" w:line="240" w:lineRule="auto"/>
              <w:ind w:left="108"/>
              <w:rPr>
                <w:rFonts w:asciiTheme="minorHAnsi" w:hAnsiTheme="minorHAnsi" w:cstheme="minorHAnsi"/>
                <w:color w:val="000000"/>
                <w:sz w:val="20"/>
                <w:szCs w:val="20"/>
              </w:rPr>
            </w:pPr>
          </w:p>
        </w:tc>
      </w:tr>
      <w:tr w:rsidR="00AC5580" w:rsidRPr="00C51B16" w14:paraId="1B2C428A" w14:textId="77777777" w:rsidTr="00D06670">
        <w:tc>
          <w:tcPr>
            <w:tcW w:w="9720" w:type="dxa"/>
            <w:gridSpan w:val="6"/>
            <w:shd w:val="clear" w:color="auto" w:fill="DEEAF6" w:themeFill="accent5" w:themeFillTint="33"/>
          </w:tcPr>
          <w:p w14:paraId="718BCC5F" w14:textId="0E248471" w:rsidR="00AC5580" w:rsidRPr="00C51B16" w:rsidRDefault="00AC5580" w:rsidP="0006129A">
            <w:pPr>
              <w:pStyle w:val="ListParagraph"/>
              <w:numPr>
                <w:ilvl w:val="3"/>
                <w:numId w:val="15"/>
              </w:numPr>
              <w:pBdr>
                <w:top w:val="nil"/>
                <w:left w:val="nil"/>
                <w:bottom w:val="nil"/>
                <w:right w:val="nil"/>
                <w:between w:val="nil"/>
              </w:pBdr>
              <w:spacing w:after="0" w:line="240" w:lineRule="auto"/>
              <w:ind w:left="431" w:hanging="270"/>
              <w:rPr>
                <w:rStyle w:val="IntenseEmphasis"/>
                <w:rFonts w:asciiTheme="minorHAnsi" w:hAnsiTheme="minorHAnsi" w:cstheme="minorHAnsi"/>
                <w:b/>
                <w:bCs/>
                <w:sz w:val="20"/>
                <w:szCs w:val="20"/>
              </w:rPr>
            </w:pPr>
            <w:r w:rsidRPr="00C51B16">
              <w:rPr>
                <w:rStyle w:val="IntenseEmphasis"/>
                <w:rFonts w:asciiTheme="minorHAnsi" w:hAnsiTheme="minorHAnsi" w:cstheme="minorHAnsi"/>
                <w:b/>
                <w:bCs/>
                <w:sz w:val="20"/>
                <w:szCs w:val="20"/>
              </w:rPr>
              <w:t>FATCA/CRS Details</w:t>
            </w:r>
          </w:p>
        </w:tc>
      </w:tr>
      <w:tr w:rsidR="00AC5580" w:rsidRPr="00C51B16" w14:paraId="476B9A3D" w14:textId="77777777" w:rsidTr="00D06670">
        <w:tc>
          <w:tcPr>
            <w:tcW w:w="540" w:type="dxa"/>
            <w:shd w:val="clear" w:color="auto" w:fill="DEEAF6" w:themeFill="accent5" w:themeFillTint="33"/>
          </w:tcPr>
          <w:p w14:paraId="23B9B205" w14:textId="77777777" w:rsidR="00AC5580" w:rsidRPr="00C51B16" w:rsidRDefault="00AC5580" w:rsidP="0006129A">
            <w:pPr>
              <w:pStyle w:val="ListParagraph"/>
              <w:widowControl w:val="0"/>
              <w:numPr>
                <w:ilvl w:val="0"/>
                <w:numId w:val="14"/>
              </w:numPr>
              <w:pBdr>
                <w:top w:val="nil"/>
                <w:left w:val="nil"/>
                <w:bottom w:val="nil"/>
                <w:right w:val="nil"/>
                <w:between w:val="nil"/>
              </w:pBdr>
              <w:spacing w:after="0" w:line="240" w:lineRule="auto"/>
              <w:rPr>
                <w:rFonts w:asciiTheme="minorHAnsi" w:hAnsiTheme="minorHAnsi" w:cstheme="minorHAnsi"/>
                <w:color w:val="000000"/>
                <w:sz w:val="20"/>
                <w:szCs w:val="20"/>
              </w:rPr>
            </w:pPr>
          </w:p>
        </w:tc>
        <w:tc>
          <w:tcPr>
            <w:tcW w:w="2700" w:type="dxa"/>
            <w:shd w:val="clear" w:color="auto" w:fill="DEEAF6" w:themeFill="accent5" w:themeFillTint="33"/>
          </w:tcPr>
          <w:p w14:paraId="25EF3186" w14:textId="64812A56" w:rsidR="00AC5580" w:rsidRPr="00C51B16" w:rsidRDefault="00AC5580" w:rsidP="00AC5580">
            <w:pPr>
              <w:widowControl w:val="0"/>
              <w:pBdr>
                <w:top w:val="nil"/>
                <w:left w:val="nil"/>
                <w:bottom w:val="nil"/>
                <w:right w:val="nil"/>
                <w:between w:val="nil"/>
              </w:pBdr>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rPr>
              <w:t>Country of Tax Residence</w:t>
            </w:r>
          </w:p>
        </w:tc>
        <w:tc>
          <w:tcPr>
            <w:tcW w:w="6480" w:type="dxa"/>
            <w:gridSpan w:val="4"/>
          </w:tcPr>
          <w:p w14:paraId="644BB500" w14:textId="77777777" w:rsidR="00AC5580" w:rsidRPr="00C51B16" w:rsidRDefault="00AC5580" w:rsidP="00AC5580">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r>
      <w:tr w:rsidR="00AC5580" w:rsidRPr="00C51B16" w14:paraId="279822E2" w14:textId="77777777" w:rsidTr="00D06670">
        <w:tc>
          <w:tcPr>
            <w:tcW w:w="540" w:type="dxa"/>
            <w:shd w:val="clear" w:color="auto" w:fill="DEEAF6" w:themeFill="accent5" w:themeFillTint="33"/>
          </w:tcPr>
          <w:p w14:paraId="58B51E8B" w14:textId="77777777" w:rsidR="00AC5580" w:rsidRPr="00C51B16" w:rsidRDefault="00AC5580" w:rsidP="0006129A">
            <w:pPr>
              <w:pStyle w:val="ListParagraph"/>
              <w:widowControl w:val="0"/>
              <w:numPr>
                <w:ilvl w:val="0"/>
                <w:numId w:val="14"/>
              </w:numPr>
              <w:pBdr>
                <w:top w:val="nil"/>
                <w:left w:val="nil"/>
                <w:bottom w:val="nil"/>
                <w:right w:val="nil"/>
                <w:between w:val="nil"/>
              </w:pBdr>
              <w:spacing w:after="0" w:line="240" w:lineRule="auto"/>
              <w:rPr>
                <w:rFonts w:asciiTheme="minorHAnsi" w:hAnsiTheme="minorHAnsi" w:cstheme="minorHAnsi"/>
                <w:color w:val="000000"/>
                <w:sz w:val="20"/>
                <w:szCs w:val="20"/>
              </w:rPr>
            </w:pPr>
          </w:p>
        </w:tc>
        <w:tc>
          <w:tcPr>
            <w:tcW w:w="2700" w:type="dxa"/>
            <w:shd w:val="clear" w:color="auto" w:fill="DEEAF6" w:themeFill="accent5" w:themeFillTint="33"/>
          </w:tcPr>
          <w:p w14:paraId="3761B228" w14:textId="4EF0BE5E" w:rsidR="00AC5580" w:rsidRPr="00C51B16" w:rsidRDefault="00AC5580" w:rsidP="00AC5580">
            <w:pPr>
              <w:widowControl w:val="0"/>
              <w:pBdr>
                <w:top w:val="nil"/>
                <w:left w:val="nil"/>
                <w:bottom w:val="nil"/>
                <w:right w:val="nil"/>
                <w:between w:val="nil"/>
              </w:pBdr>
              <w:spacing w:after="0" w:line="240" w:lineRule="auto"/>
              <w:rPr>
                <w:rFonts w:asciiTheme="minorHAnsi" w:hAnsiTheme="minorHAnsi" w:cstheme="minorHAnsi"/>
                <w:color w:val="000000"/>
                <w:sz w:val="20"/>
                <w:szCs w:val="20"/>
              </w:rPr>
            </w:pPr>
            <w:r>
              <w:rPr>
                <w:rFonts w:asciiTheme="minorHAnsi" w:hAnsiTheme="minorHAnsi" w:cstheme="minorHAnsi"/>
                <w:color w:val="000000"/>
                <w:sz w:val="20"/>
                <w:szCs w:val="20"/>
              </w:rPr>
              <w:t>Please indicate if you are a Tax Resident in multiple jurisdictions?</w:t>
            </w:r>
          </w:p>
        </w:tc>
        <w:tc>
          <w:tcPr>
            <w:tcW w:w="6480" w:type="dxa"/>
            <w:gridSpan w:val="4"/>
          </w:tcPr>
          <w:p w14:paraId="39FC8571" w14:textId="77777777" w:rsidR="00AC5580" w:rsidRPr="00C51B16" w:rsidRDefault="00AC5580" w:rsidP="00AC5580">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r>
      <w:tr w:rsidR="00AC5580" w:rsidRPr="00C51B16" w14:paraId="7772AA25" w14:textId="77777777" w:rsidTr="00D06670">
        <w:trPr>
          <w:trHeight w:val="296"/>
        </w:trPr>
        <w:tc>
          <w:tcPr>
            <w:tcW w:w="540" w:type="dxa"/>
            <w:shd w:val="clear" w:color="auto" w:fill="DEEAF6" w:themeFill="accent5" w:themeFillTint="33"/>
          </w:tcPr>
          <w:p w14:paraId="65333777" w14:textId="42BC72C5" w:rsidR="00AC5580" w:rsidRPr="0043786F" w:rsidRDefault="00AC5580" w:rsidP="0006129A">
            <w:pPr>
              <w:pStyle w:val="ListParagraph"/>
              <w:widowControl w:val="0"/>
              <w:numPr>
                <w:ilvl w:val="0"/>
                <w:numId w:val="14"/>
              </w:numPr>
              <w:pBdr>
                <w:top w:val="nil"/>
                <w:left w:val="nil"/>
                <w:bottom w:val="nil"/>
                <w:right w:val="nil"/>
                <w:between w:val="nil"/>
              </w:pBdr>
              <w:spacing w:after="0" w:line="240" w:lineRule="auto"/>
              <w:rPr>
                <w:rFonts w:asciiTheme="minorHAnsi" w:hAnsiTheme="minorHAnsi" w:cstheme="minorHAnsi"/>
                <w:color w:val="000000"/>
                <w:sz w:val="20"/>
                <w:szCs w:val="20"/>
              </w:rPr>
            </w:pPr>
          </w:p>
        </w:tc>
        <w:tc>
          <w:tcPr>
            <w:tcW w:w="2700" w:type="dxa"/>
            <w:shd w:val="clear" w:color="auto" w:fill="DEEAF6" w:themeFill="accent5" w:themeFillTint="33"/>
          </w:tcPr>
          <w:p w14:paraId="4B7A0228" w14:textId="25666B68" w:rsidR="00AC5580" w:rsidRPr="00C51B16" w:rsidRDefault="00AC5580" w:rsidP="00AC5580">
            <w:pPr>
              <w:widowControl w:val="0"/>
              <w:pBdr>
                <w:top w:val="nil"/>
                <w:left w:val="nil"/>
                <w:bottom w:val="nil"/>
                <w:right w:val="nil"/>
                <w:between w:val="nil"/>
              </w:pBdr>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rPr>
              <w:t>Tax Identification Number</w:t>
            </w:r>
          </w:p>
        </w:tc>
        <w:tc>
          <w:tcPr>
            <w:tcW w:w="1620" w:type="dxa"/>
          </w:tcPr>
          <w:p w14:paraId="22B18496" w14:textId="77777777" w:rsidR="00AC5580" w:rsidRPr="00C51B16" w:rsidRDefault="00AC5580" w:rsidP="00AC5580">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p>
        </w:tc>
        <w:tc>
          <w:tcPr>
            <w:tcW w:w="3510" w:type="dxa"/>
            <w:gridSpan w:val="2"/>
            <w:shd w:val="clear" w:color="auto" w:fill="DEEAF6" w:themeFill="accent5" w:themeFillTint="33"/>
          </w:tcPr>
          <w:p w14:paraId="0F382FFC" w14:textId="77777777" w:rsidR="00AC5580" w:rsidRPr="00C51B16" w:rsidRDefault="00AC5580" w:rsidP="00D06670">
            <w:pPr>
              <w:widowControl w:val="0"/>
              <w:pBdr>
                <w:top w:val="nil"/>
                <w:left w:val="nil"/>
                <w:bottom w:val="nil"/>
                <w:right w:val="nil"/>
                <w:between w:val="nil"/>
              </w:pBdr>
              <w:shd w:val="clear" w:color="auto" w:fill="DEEAF6" w:themeFill="accent5" w:themeFillTint="33"/>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Are you a US citizen for tax purposes?</w:t>
            </w:r>
          </w:p>
        </w:tc>
        <w:tc>
          <w:tcPr>
            <w:tcW w:w="1350" w:type="dxa"/>
          </w:tcPr>
          <w:p w14:paraId="79958094" w14:textId="651C95EE" w:rsidR="00AC5580" w:rsidRPr="00C51B16" w:rsidRDefault="0024688F" w:rsidP="00AC5580">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666985223"/>
                <w14:checkbox>
                  <w14:checked w14:val="0"/>
                  <w14:checkedState w14:val="2612" w14:font="MS Gothic"/>
                  <w14:uncheckedState w14:val="2610" w14:font="MS Gothic"/>
                </w14:checkbox>
              </w:sdtPr>
              <w:sdtEndPr/>
              <w:sdtContent>
                <w:r w:rsidR="00AA4FBE">
                  <w:rPr>
                    <w:rFonts w:ascii="MS Gothic" w:eastAsia="MS Gothic" w:hAnsi="MS Gothic" w:cstheme="minorHAnsi" w:hint="eastAsia"/>
                    <w:color w:val="000000"/>
                    <w:sz w:val="20"/>
                    <w:szCs w:val="20"/>
                  </w:rPr>
                  <w:t>☐</w:t>
                </w:r>
              </w:sdtContent>
            </w:sdt>
            <w:r w:rsidR="00AA4FBE">
              <w:rPr>
                <w:rFonts w:asciiTheme="minorHAnsi" w:hAnsiTheme="minorHAnsi" w:cstheme="minorHAnsi"/>
                <w:color w:val="000000"/>
                <w:sz w:val="20"/>
                <w:szCs w:val="20"/>
              </w:rPr>
              <w:t xml:space="preserve"> </w:t>
            </w:r>
            <w:r w:rsidR="00AC5580" w:rsidRPr="00C51B16">
              <w:rPr>
                <w:rFonts w:asciiTheme="minorHAnsi" w:hAnsiTheme="minorHAnsi" w:cstheme="minorHAnsi"/>
                <w:color w:val="000000"/>
                <w:sz w:val="20"/>
                <w:szCs w:val="20"/>
              </w:rPr>
              <w:t xml:space="preserve">Yes </w:t>
            </w:r>
            <w:sdt>
              <w:sdtPr>
                <w:rPr>
                  <w:rFonts w:asciiTheme="minorHAnsi" w:hAnsiTheme="minorHAnsi" w:cstheme="minorHAnsi"/>
                  <w:color w:val="000000"/>
                  <w:sz w:val="20"/>
                  <w:szCs w:val="20"/>
                </w:rPr>
                <w:id w:val="-1052153785"/>
                <w14:checkbox>
                  <w14:checked w14:val="0"/>
                  <w14:checkedState w14:val="2612" w14:font="MS Gothic"/>
                  <w14:uncheckedState w14:val="2610" w14:font="MS Gothic"/>
                </w14:checkbox>
              </w:sdtPr>
              <w:sdtEndPr/>
              <w:sdtContent>
                <w:r w:rsidR="00AA4FBE">
                  <w:rPr>
                    <w:rFonts w:ascii="MS Gothic" w:eastAsia="MS Gothic" w:hAnsi="MS Gothic" w:cstheme="minorHAnsi" w:hint="eastAsia"/>
                    <w:color w:val="000000"/>
                    <w:sz w:val="20"/>
                    <w:szCs w:val="20"/>
                  </w:rPr>
                  <w:t>☐</w:t>
                </w:r>
              </w:sdtContent>
            </w:sdt>
            <w:r w:rsidR="00AA4FBE">
              <w:rPr>
                <w:rFonts w:asciiTheme="minorHAnsi" w:hAnsiTheme="minorHAnsi" w:cstheme="minorHAnsi"/>
                <w:color w:val="000000"/>
                <w:sz w:val="20"/>
                <w:szCs w:val="20"/>
              </w:rPr>
              <w:t xml:space="preserve"> </w:t>
            </w:r>
            <w:r w:rsidR="00AC5580" w:rsidRPr="00C51B16">
              <w:rPr>
                <w:rFonts w:asciiTheme="minorHAnsi" w:hAnsiTheme="minorHAnsi" w:cstheme="minorHAnsi"/>
                <w:color w:val="000000"/>
                <w:sz w:val="20"/>
                <w:szCs w:val="20"/>
              </w:rPr>
              <w:t>No</w:t>
            </w:r>
          </w:p>
        </w:tc>
      </w:tr>
      <w:tr w:rsidR="00AC5580" w:rsidRPr="00AC5580" w14:paraId="434D8498" w14:textId="77777777" w:rsidTr="00D06670">
        <w:tc>
          <w:tcPr>
            <w:tcW w:w="9720" w:type="dxa"/>
            <w:gridSpan w:val="6"/>
            <w:shd w:val="clear" w:color="auto" w:fill="DEEAF6" w:themeFill="accent5" w:themeFillTint="33"/>
          </w:tcPr>
          <w:p w14:paraId="5711072F" w14:textId="431E5C91" w:rsidR="00AC5580" w:rsidRPr="00AC5580" w:rsidRDefault="00AC5580" w:rsidP="00D06670">
            <w:pPr>
              <w:pStyle w:val="ListParagraph"/>
              <w:numPr>
                <w:ilvl w:val="3"/>
                <w:numId w:val="15"/>
              </w:numPr>
              <w:pBdr>
                <w:top w:val="nil"/>
                <w:left w:val="nil"/>
                <w:bottom w:val="nil"/>
                <w:right w:val="nil"/>
                <w:between w:val="nil"/>
              </w:pBdr>
              <w:shd w:val="clear" w:color="auto" w:fill="DEEAF6" w:themeFill="accent5" w:themeFillTint="33"/>
              <w:spacing w:after="0" w:line="240" w:lineRule="auto"/>
              <w:ind w:left="431" w:hanging="270"/>
              <w:rPr>
                <w:rStyle w:val="IntenseEmphasis"/>
                <w:rFonts w:asciiTheme="minorHAnsi" w:hAnsiTheme="minorHAnsi" w:cstheme="minorHAnsi"/>
                <w:b/>
                <w:bCs/>
                <w:sz w:val="20"/>
                <w:szCs w:val="20"/>
              </w:rPr>
            </w:pPr>
            <w:r>
              <w:rPr>
                <w:rStyle w:val="IntenseEmphasis"/>
                <w:rFonts w:asciiTheme="minorHAnsi" w:hAnsiTheme="minorHAnsi" w:cstheme="minorHAnsi"/>
                <w:b/>
                <w:bCs/>
                <w:sz w:val="20"/>
                <w:szCs w:val="20"/>
              </w:rPr>
              <w:t>PEP status</w:t>
            </w:r>
          </w:p>
        </w:tc>
      </w:tr>
      <w:tr w:rsidR="00AC5580" w:rsidRPr="00C51B16" w14:paraId="77CBDF50" w14:textId="77777777" w:rsidTr="00D06670">
        <w:trPr>
          <w:trHeight w:val="269"/>
        </w:trPr>
        <w:tc>
          <w:tcPr>
            <w:tcW w:w="540" w:type="dxa"/>
            <w:shd w:val="clear" w:color="auto" w:fill="DEEAF6" w:themeFill="accent5" w:themeFillTint="33"/>
          </w:tcPr>
          <w:p w14:paraId="6F15827C" w14:textId="77777777" w:rsidR="00AC5580" w:rsidRPr="0043786F" w:rsidRDefault="00AC5580" w:rsidP="0006129A">
            <w:pPr>
              <w:pStyle w:val="ListParagraph"/>
              <w:widowControl w:val="0"/>
              <w:numPr>
                <w:ilvl w:val="0"/>
                <w:numId w:val="14"/>
              </w:numPr>
              <w:pBdr>
                <w:top w:val="nil"/>
                <w:left w:val="nil"/>
                <w:bottom w:val="nil"/>
                <w:right w:val="nil"/>
                <w:between w:val="nil"/>
              </w:pBdr>
              <w:spacing w:after="0" w:line="240" w:lineRule="auto"/>
              <w:rPr>
                <w:rFonts w:asciiTheme="minorHAnsi" w:hAnsiTheme="minorHAnsi" w:cstheme="minorHAnsi"/>
                <w:color w:val="000000"/>
                <w:sz w:val="20"/>
                <w:szCs w:val="20"/>
              </w:rPr>
            </w:pPr>
          </w:p>
        </w:tc>
        <w:tc>
          <w:tcPr>
            <w:tcW w:w="4320" w:type="dxa"/>
            <w:gridSpan w:val="2"/>
            <w:shd w:val="clear" w:color="auto" w:fill="DEEAF6" w:themeFill="accent5" w:themeFillTint="33"/>
          </w:tcPr>
          <w:p w14:paraId="04F63B5D" w14:textId="2B8A2E0D" w:rsidR="00AC5580" w:rsidRPr="00C51B16" w:rsidRDefault="00AC5580" w:rsidP="00AC5580">
            <w:pPr>
              <w:widowControl w:val="0"/>
              <w:pBdr>
                <w:top w:val="nil"/>
                <w:left w:val="nil"/>
                <w:bottom w:val="nil"/>
                <w:right w:val="nil"/>
                <w:between w:val="nil"/>
              </w:pBdr>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rPr>
              <w:t xml:space="preserve">Do you currently </w:t>
            </w:r>
            <w:proofErr w:type="gramStart"/>
            <w:r w:rsidRPr="00C51B16">
              <w:rPr>
                <w:rFonts w:asciiTheme="minorHAnsi" w:hAnsiTheme="minorHAnsi" w:cstheme="minorHAnsi"/>
                <w:color w:val="000000"/>
                <w:sz w:val="20"/>
                <w:szCs w:val="20"/>
              </w:rPr>
              <w:t>hold</w:t>
            </w:r>
            <w:proofErr w:type="gramEnd"/>
            <w:r w:rsidRPr="00C51B16">
              <w:rPr>
                <w:rFonts w:asciiTheme="minorHAnsi" w:hAnsiTheme="minorHAnsi" w:cstheme="minorHAnsi"/>
                <w:color w:val="000000"/>
                <w:sz w:val="20"/>
                <w:szCs w:val="20"/>
              </w:rPr>
              <w:t xml:space="preserve"> or have you been entrusted in the past with a prominent public</w:t>
            </w:r>
            <w:r w:rsidRPr="00472F6D">
              <w:rPr>
                <w:rFonts w:asciiTheme="minorHAnsi" w:hAnsiTheme="minorHAnsi" w:cstheme="minorHAnsi"/>
                <w:color w:val="000000"/>
                <w:sz w:val="20"/>
                <w:szCs w:val="20"/>
                <w:vertAlign w:val="superscript"/>
              </w:rPr>
              <w:footnoteReference w:id="1"/>
            </w:r>
            <w:r w:rsidRPr="00472F6D">
              <w:rPr>
                <w:rFonts w:asciiTheme="minorHAnsi" w:hAnsiTheme="minorHAnsi" w:cstheme="minorHAnsi"/>
                <w:color w:val="000000"/>
                <w:sz w:val="20"/>
                <w:szCs w:val="20"/>
                <w:vertAlign w:val="superscript"/>
              </w:rPr>
              <w:t xml:space="preserve"> </w:t>
            </w:r>
            <w:r w:rsidRPr="00C51B16">
              <w:rPr>
                <w:rFonts w:asciiTheme="minorHAnsi" w:hAnsiTheme="minorHAnsi" w:cstheme="minorHAnsi"/>
                <w:color w:val="000000"/>
                <w:sz w:val="20"/>
                <w:szCs w:val="20"/>
              </w:rPr>
              <w:t>function?</w:t>
            </w:r>
          </w:p>
        </w:tc>
        <w:tc>
          <w:tcPr>
            <w:tcW w:w="1350" w:type="dxa"/>
          </w:tcPr>
          <w:p w14:paraId="7550243E" w14:textId="453A5FBB" w:rsidR="00AC5580" w:rsidRPr="00C51B16" w:rsidRDefault="0024688F" w:rsidP="00AC5580">
            <w:pPr>
              <w:widowControl w:val="0"/>
              <w:pBdr>
                <w:top w:val="nil"/>
                <w:left w:val="nil"/>
                <w:bottom w:val="nil"/>
                <w:right w:val="nil"/>
                <w:between w:val="nil"/>
              </w:pBdr>
              <w:tabs>
                <w:tab w:val="left" w:pos="425"/>
              </w:tabs>
              <w:spacing w:after="0" w:line="240" w:lineRule="auto"/>
              <w:rPr>
                <w:rFonts w:asciiTheme="minorHAnsi" w:hAnsiTheme="minorHAnsi" w:cstheme="minorHAnsi"/>
                <w:color w:val="000000"/>
                <w:sz w:val="20"/>
                <w:szCs w:val="20"/>
              </w:rPr>
            </w:pPr>
            <w:sdt>
              <w:sdtPr>
                <w:rPr>
                  <w:rFonts w:asciiTheme="minorHAnsi" w:hAnsiTheme="minorHAnsi" w:cstheme="minorHAnsi"/>
                  <w:color w:val="000000"/>
                  <w:sz w:val="20"/>
                  <w:szCs w:val="20"/>
                </w:rPr>
                <w:id w:val="-1820715074"/>
                <w14:checkbox>
                  <w14:checked w14:val="0"/>
                  <w14:checkedState w14:val="2612" w14:font="MS Gothic"/>
                  <w14:uncheckedState w14:val="2610" w14:font="MS Gothic"/>
                </w14:checkbox>
              </w:sdtPr>
              <w:sdtEndPr/>
              <w:sdtContent>
                <w:r w:rsidR="00AA4FBE">
                  <w:rPr>
                    <w:rFonts w:ascii="MS Gothic" w:eastAsia="MS Gothic" w:hAnsi="MS Gothic" w:cstheme="minorHAnsi" w:hint="eastAsia"/>
                    <w:color w:val="000000"/>
                    <w:sz w:val="20"/>
                    <w:szCs w:val="20"/>
                  </w:rPr>
                  <w:t>☐</w:t>
                </w:r>
              </w:sdtContent>
            </w:sdt>
            <w:r w:rsidR="00AA4FBE">
              <w:rPr>
                <w:rFonts w:asciiTheme="minorHAnsi" w:hAnsiTheme="minorHAnsi" w:cstheme="minorHAnsi"/>
                <w:color w:val="000000"/>
                <w:sz w:val="20"/>
                <w:szCs w:val="20"/>
              </w:rPr>
              <w:t xml:space="preserve"> </w:t>
            </w:r>
            <w:r w:rsidR="00AA4FBE" w:rsidRPr="00C51B16">
              <w:rPr>
                <w:rFonts w:asciiTheme="minorHAnsi" w:hAnsiTheme="minorHAnsi" w:cstheme="minorHAnsi"/>
                <w:color w:val="000000"/>
                <w:sz w:val="20"/>
                <w:szCs w:val="20"/>
              </w:rPr>
              <w:t xml:space="preserve">Yes </w:t>
            </w:r>
            <w:sdt>
              <w:sdtPr>
                <w:rPr>
                  <w:rFonts w:asciiTheme="minorHAnsi" w:hAnsiTheme="minorHAnsi" w:cstheme="minorHAnsi"/>
                  <w:color w:val="000000"/>
                  <w:sz w:val="20"/>
                  <w:szCs w:val="20"/>
                </w:rPr>
                <w:id w:val="772664262"/>
                <w14:checkbox>
                  <w14:checked w14:val="0"/>
                  <w14:checkedState w14:val="2612" w14:font="MS Gothic"/>
                  <w14:uncheckedState w14:val="2610" w14:font="MS Gothic"/>
                </w14:checkbox>
              </w:sdtPr>
              <w:sdtEndPr/>
              <w:sdtContent>
                <w:r w:rsidR="00AA4FBE">
                  <w:rPr>
                    <w:rFonts w:ascii="MS Gothic" w:eastAsia="MS Gothic" w:hAnsi="MS Gothic" w:cstheme="minorHAnsi" w:hint="eastAsia"/>
                    <w:color w:val="000000"/>
                    <w:sz w:val="20"/>
                    <w:szCs w:val="20"/>
                  </w:rPr>
                  <w:t>☐</w:t>
                </w:r>
              </w:sdtContent>
            </w:sdt>
            <w:r w:rsidR="00AA4FBE">
              <w:rPr>
                <w:rFonts w:asciiTheme="minorHAnsi" w:hAnsiTheme="minorHAnsi" w:cstheme="minorHAnsi"/>
                <w:color w:val="000000"/>
                <w:sz w:val="20"/>
                <w:szCs w:val="20"/>
              </w:rPr>
              <w:t xml:space="preserve"> </w:t>
            </w:r>
            <w:r w:rsidR="00AA4FBE" w:rsidRPr="00C51B16">
              <w:rPr>
                <w:rFonts w:asciiTheme="minorHAnsi" w:hAnsiTheme="minorHAnsi" w:cstheme="minorHAnsi"/>
                <w:color w:val="000000"/>
                <w:sz w:val="20"/>
                <w:szCs w:val="20"/>
              </w:rPr>
              <w:t>No</w:t>
            </w:r>
          </w:p>
        </w:tc>
        <w:tc>
          <w:tcPr>
            <w:tcW w:w="3510" w:type="dxa"/>
            <w:gridSpan w:val="2"/>
            <w:vMerge w:val="restart"/>
            <w:shd w:val="clear" w:color="auto" w:fill="DEEAF6" w:themeFill="accent5" w:themeFillTint="33"/>
          </w:tcPr>
          <w:p w14:paraId="1E8B46FA" w14:textId="1ECD4629" w:rsidR="00AC5580" w:rsidRDefault="00AC5580" w:rsidP="00AC5580">
            <w:pPr>
              <w:widowControl w:val="0"/>
              <w:pBdr>
                <w:top w:val="nil"/>
                <w:left w:val="nil"/>
                <w:bottom w:val="nil"/>
                <w:right w:val="nil"/>
                <w:between w:val="nil"/>
              </w:pBdr>
              <w:tabs>
                <w:tab w:val="left" w:pos="425"/>
              </w:tabs>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 xml:space="preserve">Refer to Appendix </w:t>
            </w:r>
            <w:r w:rsidR="00C7119E">
              <w:rPr>
                <w:rFonts w:asciiTheme="minorHAnsi" w:hAnsiTheme="minorHAnsi" w:cstheme="minorHAnsi"/>
                <w:color w:val="000000"/>
                <w:sz w:val="20"/>
                <w:szCs w:val="20"/>
              </w:rPr>
              <w:t>B</w:t>
            </w:r>
            <w:r w:rsidRPr="00C51B16">
              <w:rPr>
                <w:rFonts w:asciiTheme="minorHAnsi" w:hAnsiTheme="minorHAnsi" w:cstheme="minorHAnsi"/>
                <w:color w:val="000000"/>
                <w:sz w:val="20"/>
                <w:szCs w:val="20"/>
              </w:rPr>
              <w:t xml:space="preserve"> annexed hereto. </w:t>
            </w:r>
          </w:p>
          <w:p w14:paraId="602EA063" w14:textId="3AF560B1" w:rsidR="00AC5580" w:rsidRPr="00C51B16" w:rsidRDefault="00D06670" w:rsidP="00D06670">
            <w:pPr>
              <w:widowControl w:val="0"/>
              <w:pBdr>
                <w:top w:val="nil"/>
                <w:left w:val="nil"/>
                <w:bottom w:val="nil"/>
                <w:right w:val="nil"/>
                <w:between w:val="nil"/>
              </w:pBdr>
              <w:shd w:val="clear" w:color="auto" w:fill="DEEAF6" w:themeFill="accent5" w:themeFillTint="33"/>
              <w:tabs>
                <w:tab w:val="left" w:pos="425"/>
              </w:tabs>
              <w:spacing w:after="0" w:line="240" w:lineRule="auto"/>
              <w:jc w:val="both"/>
              <w:rPr>
                <w:rFonts w:asciiTheme="minorHAnsi" w:hAnsiTheme="minorHAnsi" w:cstheme="minorHAnsi"/>
                <w:color w:val="000000"/>
                <w:sz w:val="20"/>
                <w:szCs w:val="20"/>
              </w:rPr>
            </w:pPr>
            <w:r w:rsidRPr="00D06670">
              <w:rPr>
                <w:rFonts w:asciiTheme="minorHAnsi" w:hAnsiTheme="minorHAnsi" w:cstheme="minorHAnsi"/>
                <w:color w:val="000000"/>
                <w:sz w:val="20"/>
                <w:szCs w:val="20"/>
              </w:rPr>
              <w:t>If yes, please specify the functions held, period (including dates) and other relevant details.</w:t>
            </w:r>
          </w:p>
        </w:tc>
      </w:tr>
      <w:tr w:rsidR="00AA4FBE" w:rsidRPr="00C51B16" w14:paraId="69696726" w14:textId="77777777" w:rsidTr="00D06670">
        <w:trPr>
          <w:trHeight w:val="269"/>
        </w:trPr>
        <w:tc>
          <w:tcPr>
            <w:tcW w:w="540" w:type="dxa"/>
            <w:shd w:val="clear" w:color="auto" w:fill="DEEAF6" w:themeFill="accent5" w:themeFillTint="33"/>
          </w:tcPr>
          <w:p w14:paraId="7A1168C7" w14:textId="77777777" w:rsidR="00AA4FBE" w:rsidRPr="004F5A43" w:rsidRDefault="00AA4FBE" w:rsidP="0006129A">
            <w:pPr>
              <w:pStyle w:val="ListParagraph"/>
              <w:widowControl w:val="0"/>
              <w:numPr>
                <w:ilvl w:val="0"/>
                <w:numId w:val="14"/>
              </w:numPr>
              <w:pBdr>
                <w:top w:val="nil"/>
                <w:left w:val="nil"/>
                <w:bottom w:val="nil"/>
                <w:right w:val="nil"/>
                <w:between w:val="nil"/>
              </w:pBdr>
              <w:spacing w:after="0" w:line="240" w:lineRule="auto"/>
              <w:rPr>
                <w:rFonts w:asciiTheme="minorHAnsi" w:hAnsiTheme="minorHAnsi" w:cstheme="minorHAnsi"/>
                <w:color w:val="000000"/>
                <w:sz w:val="20"/>
                <w:szCs w:val="20"/>
              </w:rPr>
            </w:pPr>
          </w:p>
        </w:tc>
        <w:tc>
          <w:tcPr>
            <w:tcW w:w="4320" w:type="dxa"/>
            <w:gridSpan w:val="2"/>
            <w:shd w:val="clear" w:color="auto" w:fill="DEEAF6" w:themeFill="accent5" w:themeFillTint="33"/>
          </w:tcPr>
          <w:p w14:paraId="6342E8BC" w14:textId="28FFD815" w:rsidR="00AA4FBE" w:rsidRPr="00C51B16" w:rsidRDefault="00AA4FBE" w:rsidP="00AA4FBE">
            <w:pPr>
              <w:widowControl w:val="0"/>
              <w:pBdr>
                <w:top w:val="nil"/>
                <w:left w:val="nil"/>
                <w:bottom w:val="nil"/>
                <w:right w:val="nil"/>
                <w:between w:val="nil"/>
              </w:pBdr>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lang w:val="en-GB"/>
              </w:rPr>
              <w:t>A</w:t>
            </w:r>
            <w:r w:rsidRPr="00C51B16">
              <w:rPr>
                <w:rFonts w:asciiTheme="minorHAnsi" w:hAnsiTheme="minorHAnsi" w:cstheme="minorHAnsi"/>
                <w:color w:val="000000"/>
                <w:sz w:val="20"/>
                <w:szCs w:val="20"/>
              </w:rPr>
              <w:t>re you an immediate family member of a PEP?</w:t>
            </w:r>
          </w:p>
        </w:tc>
        <w:tc>
          <w:tcPr>
            <w:tcW w:w="1350" w:type="dxa"/>
          </w:tcPr>
          <w:p w14:paraId="18E76B10" w14:textId="47861101" w:rsidR="00AA4FBE" w:rsidRPr="00C51B16" w:rsidRDefault="0024688F" w:rsidP="00AA4FBE">
            <w:pPr>
              <w:widowControl w:val="0"/>
              <w:pBdr>
                <w:top w:val="nil"/>
                <w:left w:val="nil"/>
                <w:bottom w:val="nil"/>
                <w:right w:val="nil"/>
                <w:between w:val="nil"/>
              </w:pBdr>
              <w:tabs>
                <w:tab w:val="left" w:pos="425"/>
              </w:tabs>
              <w:spacing w:after="0" w:line="240" w:lineRule="auto"/>
              <w:rPr>
                <w:rFonts w:asciiTheme="minorHAnsi" w:hAnsiTheme="minorHAnsi" w:cstheme="minorHAnsi"/>
                <w:color w:val="000000"/>
                <w:sz w:val="20"/>
                <w:szCs w:val="20"/>
              </w:rPr>
            </w:pPr>
            <w:sdt>
              <w:sdtPr>
                <w:rPr>
                  <w:rFonts w:asciiTheme="minorHAnsi" w:hAnsiTheme="minorHAnsi" w:cstheme="minorHAnsi"/>
                  <w:color w:val="000000"/>
                  <w:sz w:val="20"/>
                  <w:szCs w:val="20"/>
                </w:rPr>
                <w:id w:val="1288782852"/>
                <w14:checkbox>
                  <w14:checked w14:val="0"/>
                  <w14:checkedState w14:val="2612" w14:font="MS Gothic"/>
                  <w14:uncheckedState w14:val="2610" w14:font="MS Gothic"/>
                </w14:checkbox>
              </w:sdtPr>
              <w:sdtEndPr/>
              <w:sdtContent>
                <w:r w:rsidR="00AA4FBE" w:rsidRPr="00B8378C">
                  <w:rPr>
                    <w:rFonts w:ascii="MS Gothic" w:eastAsia="MS Gothic" w:hAnsi="MS Gothic" w:cstheme="minorHAnsi" w:hint="eastAsia"/>
                    <w:color w:val="000000"/>
                    <w:sz w:val="20"/>
                    <w:szCs w:val="20"/>
                  </w:rPr>
                  <w:t>☐</w:t>
                </w:r>
              </w:sdtContent>
            </w:sdt>
            <w:r w:rsidR="00AA4FBE" w:rsidRPr="00B8378C">
              <w:rPr>
                <w:rFonts w:asciiTheme="minorHAnsi" w:hAnsiTheme="minorHAnsi" w:cstheme="minorHAnsi"/>
                <w:color w:val="000000"/>
                <w:sz w:val="20"/>
                <w:szCs w:val="20"/>
              </w:rPr>
              <w:t xml:space="preserve"> Yes </w:t>
            </w:r>
            <w:sdt>
              <w:sdtPr>
                <w:rPr>
                  <w:rFonts w:asciiTheme="minorHAnsi" w:hAnsiTheme="minorHAnsi" w:cstheme="minorHAnsi"/>
                  <w:color w:val="000000"/>
                  <w:sz w:val="20"/>
                  <w:szCs w:val="20"/>
                </w:rPr>
                <w:id w:val="-1386171911"/>
                <w14:checkbox>
                  <w14:checked w14:val="0"/>
                  <w14:checkedState w14:val="2612" w14:font="MS Gothic"/>
                  <w14:uncheckedState w14:val="2610" w14:font="MS Gothic"/>
                </w14:checkbox>
              </w:sdtPr>
              <w:sdtEndPr/>
              <w:sdtContent>
                <w:r w:rsidR="00AA4FBE" w:rsidRPr="00B8378C">
                  <w:rPr>
                    <w:rFonts w:ascii="MS Gothic" w:eastAsia="MS Gothic" w:hAnsi="MS Gothic" w:cstheme="minorHAnsi" w:hint="eastAsia"/>
                    <w:color w:val="000000"/>
                    <w:sz w:val="20"/>
                    <w:szCs w:val="20"/>
                  </w:rPr>
                  <w:t>☐</w:t>
                </w:r>
              </w:sdtContent>
            </w:sdt>
            <w:r w:rsidR="00AA4FBE" w:rsidRPr="00B8378C">
              <w:rPr>
                <w:rFonts w:asciiTheme="minorHAnsi" w:hAnsiTheme="minorHAnsi" w:cstheme="minorHAnsi"/>
                <w:color w:val="000000"/>
                <w:sz w:val="20"/>
                <w:szCs w:val="20"/>
              </w:rPr>
              <w:t xml:space="preserve"> No</w:t>
            </w:r>
          </w:p>
        </w:tc>
        <w:tc>
          <w:tcPr>
            <w:tcW w:w="3510" w:type="dxa"/>
            <w:gridSpan w:val="2"/>
            <w:vMerge/>
            <w:shd w:val="clear" w:color="auto" w:fill="DEEAF6" w:themeFill="accent5" w:themeFillTint="33"/>
          </w:tcPr>
          <w:p w14:paraId="0102F479" w14:textId="77777777" w:rsidR="00AA4FBE" w:rsidRPr="00C51B16" w:rsidRDefault="00AA4FBE" w:rsidP="00AA4FBE">
            <w:pPr>
              <w:widowControl w:val="0"/>
              <w:pBdr>
                <w:top w:val="nil"/>
                <w:left w:val="nil"/>
                <w:bottom w:val="nil"/>
                <w:right w:val="nil"/>
                <w:between w:val="nil"/>
              </w:pBdr>
              <w:tabs>
                <w:tab w:val="left" w:pos="425"/>
              </w:tabs>
              <w:spacing w:after="0" w:line="240" w:lineRule="auto"/>
              <w:rPr>
                <w:rFonts w:asciiTheme="minorHAnsi" w:hAnsiTheme="minorHAnsi" w:cstheme="minorHAnsi"/>
                <w:color w:val="000000"/>
                <w:sz w:val="20"/>
                <w:szCs w:val="20"/>
              </w:rPr>
            </w:pPr>
          </w:p>
        </w:tc>
      </w:tr>
      <w:tr w:rsidR="00AA4FBE" w:rsidRPr="00C51B16" w14:paraId="03741E8F" w14:textId="77777777" w:rsidTr="00D06670">
        <w:trPr>
          <w:trHeight w:val="269"/>
        </w:trPr>
        <w:tc>
          <w:tcPr>
            <w:tcW w:w="540" w:type="dxa"/>
            <w:shd w:val="clear" w:color="auto" w:fill="DEEAF6" w:themeFill="accent5" w:themeFillTint="33"/>
          </w:tcPr>
          <w:p w14:paraId="04100F21" w14:textId="77777777" w:rsidR="00AA4FBE" w:rsidRPr="0043786F" w:rsidRDefault="00AA4FBE" w:rsidP="0006129A">
            <w:pPr>
              <w:pStyle w:val="ListParagraph"/>
              <w:widowControl w:val="0"/>
              <w:numPr>
                <w:ilvl w:val="0"/>
                <w:numId w:val="14"/>
              </w:numPr>
              <w:pBdr>
                <w:top w:val="nil"/>
                <w:left w:val="nil"/>
                <w:bottom w:val="nil"/>
                <w:right w:val="nil"/>
                <w:between w:val="nil"/>
              </w:pBdr>
              <w:spacing w:after="0" w:line="240" w:lineRule="auto"/>
              <w:rPr>
                <w:rFonts w:asciiTheme="minorHAnsi" w:hAnsiTheme="minorHAnsi" w:cstheme="minorHAnsi"/>
                <w:color w:val="000000"/>
                <w:sz w:val="20"/>
                <w:szCs w:val="20"/>
              </w:rPr>
            </w:pPr>
          </w:p>
        </w:tc>
        <w:tc>
          <w:tcPr>
            <w:tcW w:w="4320" w:type="dxa"/>
            <w:gridSpan w:val="2"/>
            <w:shd w:val="clear" w:color="auto" w:fill="DEEAF6" w:themeFill="accent5" w:themeFillTint="33"/>
          </w:tcPr>
          <w:p w14:paraId="0BA7088E" w14:textId="6F5AA8F1" w:rsidR="00AA4FBE" w:rsidRPr="00C51B16" w:rsidRDefault="00AA4FBE" w:rsidP="00AA4FBE">
            <w:pPr>
              <w:widowControl w:val="0"/>
              <w:pBdr>
                <w:top w:val="nil"/>
                <w:left w:val="nil"/>
                <w:bottom w:val="nil"/>
                <w:right w:val="nil"/>
                <w:between w:val="nil"/>
              </w:pBdr>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rPr>
              <w:t xml:space="preserve">Are you a close associate of a PEP? </w:t>
            </w:r>
          </w:p>
        </w:tc>
        <w:tc>
          <w:tcPr>
            <w:tcW w:w="1350" w:type="dxa"/>
          </w:tcPr>
          <w:p w14:paraId="21FFF62C" w14:textId="073EFF96" w:rsidR="00AA4FBE" w:rsidRPr="00C51B16" w:rsidRDefault="0024688F" w:rsidP="00AA4FBE">
            <w:pPr>
              <w:widowControl w:val="0"/>
              <w:pBdr>
                <w:top w:val="nil"/>
                <w:left w:val="nil"/>
                <w:bottom w:val="nil"/>
                <w:right w:val="nil"/>
                <w:between w:val="nil"/>
              </w:pBdr>
              <w:tabs>
                <w:tab w:val="left" w:pos="425"/>
              </w:tabs>
              <w:spacing w:after="0" w:line="240" w:lineRule="auto"/>
              <w:rPr>
                <w:rFonts w:asciiTheme="minorHAnsi" w:hAnsiTheme="minorHAnsi" w:cstheme="minorHAnsi"/>
                <w:color w:val="000000"/>
                <w:sz w:val="20"/>
                <w:szCs w:val="20"/>
              </w:rPr>
            </w:pPr>
            <w:sdt>
              <w:sdtPr>
                <w:rPr>
                  <w:rFonts w:asciiTheme="minorHAnsi" w:hAnsiTheme="minorHAnsi" w:cstheme="minorHAnsi"/>
                  <w:color w:val="000000"/>
                  <w:sz w:val="20"/>
                  <w:szCs w:val="20"/>
                </w:rPr>
                <w:id w:val="1595439981"/>
                <w14:checkbox>
                  <w14:checked w14:val="0"/>
                  <w14:checkedState w14:val="2612" w14:font="MS Gothic"/>
                  <w14:uncheckedState w14:val="2610" w14:font="MS Gothic"/>
                </w14:checkbox>
              </w:sdtPr>
              <w:sdtEndPr/>
              <w:sdtContent>
                <w:r w:rsidR="00AA4FBE" w:rsidRPr="00B8378C">
                  <w:rPr>
                    <w:rFonts w:ascii="MS Gothic" w:eastAsia="MS Gothic" w:hAnsi="MS Gothic" w:cstheme="minorHAnsi" w:hint="eastAsia"/>
                    <w:color w:val="000000"/>
                    <w:sz w:val="20"/>
                    <w:szCs w:val="20"/>
                  </w:rPr>
                  <w:t>☐</w:t>
                </w:r>
              </w:sdtContent>
            </w:sdt>
            <w:r w:rsidR="00AA4FBE" w:rsidRPr="00B8378C">
              <w:rPr>
                <w:rFonts w:asciiTheme="minorHAnsi" w:hAnsiTheme="minorHAnsi" w:cstheme="minorHAnsi"/>
                <w:color w:val="000000"/>
                <w:sz w:val="20"/>
                <w:szCs w:val="20"/>
              </w:rPr>
              <w:t xml:space="preserve"> Yes </w:t>
            </w:r>
            <w:sdt>
              <w:sdtPr>
                <w:rPr>
                  <w:rFonts w:asciiTheme="minorHAnsi" w:hAnsiTheme="minorHAnsi" w:cstheme="minorHAnsi"/>
                  <w:color w:val="000000"/>
                  <w:sz w:val="20"/>
                  <w:szCs w:val="20"/>
                </w:rPr>
                <w:id w:val="1325170456"/>
                <w14:checkbox>
                  <w14:checked w14:val="0"/>
                  <w14:checkedState w14:val="2612" w14:font="MS Gothic"/>
                  <w14:uncheckedState w14:val="2610" w14:font="MS Gothic"/>
                </w14:checkbox>
              </w:sdtPr>
              <w:sdtEndPr/>
              <w:sdtContent>
                <w:r w:rsidR="00AA4FBE" w:rsidRPr="00B8378C">
                  <w:rPr>
                    <w:rFonts w:ascii="MS Gothic" w:eastAsia="MS Gothic" w:hAnsi="MS Gothic" w:cstheme="minorHAnsi" w:hint="eastAsia"/>
                    <w:color w:val="000000"/>
                    <w:sz w:val="20"/>
                    <w:szCs w:val="20"/>
                  </w:rPr>
                  <w:t>☐</w:t>
                </w:r>
              </w:sdtContent>
            </w:sdt>
            <w:r w:rsidR="00AA4FBE" w:rsidRPr="00B8378C">
              <w:rPr>
                <w:rFonts w:asciiTheme="minorHAnsi" w:hAnsiTheme="minorHAnsi" w:cstheme="minorHAnsi"/>
                <w:color w:val="000000"/>
                <w:sz w:val="20"/>
                <w:szCs w:val="20"/>
              </w:rPr>
              <w:t xml:space="preserve"> No</w:t>
            </w:r>
          </w:p>
        </w:tc>
        <w:tc>
          <w:tcPr>
            <w:tcW w:w="3510" w:type="dxa"/>
            <w:gridSpan w:val="2"/>
            <w:vMerge/>
            <w:shd w:val="clear" w:color="auto" w:fill="DEEAF6" w:themeFill="accent5" w:themeFillTint="33"/>
          </w:tcPr>
          <w:p w14:paraId="7393AD81" w14:textId="77777777" w:rsidR="00AA4FBE" w:rsidRPr="00C51B16" w:rsidRDefault="00AA4FBE" w:rsidP="00AA4FBE">
            <w:pPr>
              <w:widowControl w:val="0"/>
              <w:pBdr>
                <w:top w:val="nil"/>
                <w:left w:val="nil"/>
                <w:bottom w:val="nil"/>
                <w:right w:val="nil"/>
                <w:between w:val="nil"/>
              </w:pBdr>
              <w:tabs>
                <w:tab w:val="left" w:pos="425"/>
              </w:tabs>
              <w:spacing w:after="0" w:line="240" w:lineRule="auto"/>
              <w:rPr>
                <w:rFonts w:asciiTheme="minorHAnsi" w:hAnsiTheme="minorHAnsi" w:cstheme="minorHAnsi"/>
                <w:color w:val="000000"/>
                <w:sz w:val="20"/>
                <w:szCs w:val="20"/>
              </w:rPr>
            </w:pPr>
          </w:p>
        </w:tc>
      </w:tr>
      <w:tr w:rsidR="00AC5580" w:rsidRPr="00C51B16" w14:paraId="72EE884A" w14:textId="77777777" w:rsidTr="00D06670">
        <w:trPr>
          <w:trHeight w:val="269"/>
        </w:trPr>
        <w:tc>
          <w:tcPr>
            <w:tcW w:w="540" w:type="dxa"/>
            <w:shd w:val="clear" w:color="auto" w:fill="DEEAF6" w:themeFill="accent5" w:themeFillTint="33"/>
          </w:tcPr>
          <w:p w14:paraId="00579A1D" w14:textId="77777777" w:rsidR="00AC5580" w:rsidRPr="0043786F" w:rsidRDefault="00AC5580" w:rsidP="0006129A">
            <w:pPr>
              <w:pStyle w:val="ListParagraph"/>
              <w:widowControl w:val="0"/>
              <w:numPr>
                <w:ilvl w:val="0"/>
                <w:numId w:val="14"/>
              </w:numPr>
              <w:pBdr>
                <w:top w:val="nil"/>
                <w:left w:val="nil"/>
                <w:bottom w:val="nil"/>
                <w:right w:val="nil"/>
                <w:between w:val="nil"/>
              </w:pBdr>
              <w:spacing w:after="0" w:line="240" w:lineRule="auto"/>
              <w:rPr>
                <w:rFonts w:asciiTheme="minorHAnsi" w:hAnsiTheme="minorHAnsi" w:cstheme="minorHAnsi"/>
                <w:color w:val="000000"/>
                <w:sz w:val="20"/>
                <w:szCs w:val="20"/>
              </w:rPr>
            </w:pPr>
          </w:p>
        </w:tc>
        <w:tc>
          <w:tcPr>
            <w:tcW w:w="9180" w:type="dxa"/>
            <w:gridSpan w:val="5"/>
            <w:shd w:val="clear" w:color="auto" w:fill="DEEAF6" w:themeFill="accent5" w:themeFillTint="33"/>
          </w:tcPr>
          <w:p w14:paraId="721035D8" w14:textId="3D090F40" w:rsidR="00AC5580" w:rsidRPr="00C51B16" w:rsidRDefault="00AC5580" w:rsidP="00D06670">
            <w:pPr>
              <w:widowControl w:val="0"/>
              <w:pBdr>
                <w:top w:val="nil"/>
                <w:left w:val="nil"/>
                <w:bottom w:val="nil"/>
                <w:right w:val="nil"/>
                <w:between w:val="nil"/>
              </w:pBdr>
              <w:tabs>
                <w:tab w:val="left" w:pos="425"/>
              </w:tabs>
              <w:spacing w:after="0" w:line="240" w:lineRule="auto"/>
              <w:rPr>
                <w:rFonts w:asciiTheme="minorHAnsi" w:hAnsiTheme="minorHAnsi" w:cstheme="minorHAnsi"/>
                <w:color w:val="000000"/>
                <w:sz w:val="20"/>
                <w:szCs w:val="20"/>
              </w:rPr>
            </w:pPr>
            <w:r w:rsidRPr="00D06670">
              <w:rPr>
                <w:rFonts w:asciiTheme="minorHAnsi" w:hAnsiTheme="minorHAnsi" w:cstheme="minorHAnsi"/>
                <w:color w:val="000000"/>
                <w:sz w:val="20"/>
                <w:szCs w:val="20"/>
              </w:rPr>
              <w:t>If yes, plea</w:t>
            </w:r>
            <w:r w:rsidR="00D06670" w:rsidRPr="00D06670">
              <w:rPr>
                <w:rFonts w:asciiTheme="minorHAnsi" w:hAnsiTheme="minorHAnsi" w:cstheme="minorHAnsi"/>
                <w:color w:val="000000"/>
                <w:sz w:val="20"/>
                <w:szCs w:val="20"/>
              </w:rPr>
              <w:t xml:space="preserve">se </w:t>
            </w:r>
            <w:r w:rsidRPr="00D06670">
              <w:rPr>
                <w:rFonts w:asciiTheme="minorHAnsi" w:hAnsiTheme="minorHAnsi" w:cstheme="minorHAnsi"/>
                <w:color w:val="000000"/>
                <w:sz w:val="20"/>
                <w:szCs w:val="20"/>
              </w:rPr>
              <w:t>provide details:</w:t>
            </w:r>
          </w:p>
        </w:tc>
      </w:tr>
      <w:tr w:rsidR="00AC5580" w:rsidRPr="00C51B16" w14:paraId="779CFD1B" w14:textId="77777777" w:rsidTr="00F82C1B">
        <w:trPr>
          <w:trHeight w:val="269"/>
        </w:trPr>
        <w:tc>
          <w:tcPr>
            <w:tcW w:w="540" w:type="dxa"/>
            <w:shd w:val="clear" w:color="auto" w:fill="FFFFFF" w:themeFill="background1"/>
          </w:tcPr>
          <w:p w14:paraId="52E20708" w14:textId="77777777" w:rsidR="00AC5580" w:rsidRPr="0043786F" w:rsidRDefault="00AC5580" w:rsidP="00AC5580">
            <w:pPr>
              <w:pStyle w:val="ListParagraph"/>
              <w:widowControl w:val="0"/>
              <w:pBdr>
                <w:top w:val="nil"/>
                <w:left w:val="nil"/>
                <w:bottom w:val="nil"/>
                <w:right w:val="nil"/>
                <w:between w:val="nil"/>
              </w:pBdr>
              <w:shd w:val="clear" w:color="auto" w:fill="E2EFD9" w:themeFill="accent6" w:themeFillTint="33"/>
              <w:spacing w:after="0" w:line="240" w:lineRule="auto"/>
              <w:ind w:left="630"/>
              <w:rPr>
                <w:rFonts w:asciiTheme="minorHAnsi" w:hAnsiTheme="minorHAnsi" w:cstheme="minorHAnsi"/>
                <w:color w:val="000000"/>
                <w:sz w:val="20"/>
                <w:szCs w:val="20"/>
              </w:rPr>
            </w:pPr>
          </w:p>
        </w:tc>
        <w:tc>
          <w:tcPr>
            <w:tcW w:w="9180" w:type="dxa"/>
            <w:gridSpan w:val="5"/>
            <w:shd w:val="clear" w:color="auto" w:fill="FFFFFF" w:themeFill="background1"/>
          </w:tcPr>
          <w:p w14:paraId="5ACEA5DA" w14:textId="77777777" w:rsidR="00AC5580" w:rsidRPr="00C51B16" w:rsidRDefault="00AC5580" w:rsidP="00AC5580">
            <w:pPr>
              <w:widowControl w:val="0"/>
              <w:pBdr>
                <w:top w:val="nil"/>
                <w:left w:val="nil"/>
                <w:bottom w:val="nil"/>
                <w:right w:val="nil"/>
                <w:between w:val="nil"/>
              </w:pBdr>
              <w:shd w:val="clear" w:color="auto" w:fill="FFFFFF" w:themeFill="background1"/>
              <w:tabs>
                <w:tab w:val="left" w:pos="425"/>
              </w:tabs>
              <w:spacing w:after="0" w:line="240" w:lineRule="auto"/>
              <w:rPr>
                <w:rFonts w:asciiTheme="minorHAnsi" w:hAnsiTheme="minorHAnsi" w:cstheme="minorHAnsi"/>
                <w:color w:val="000000"/>
                <w:sz w:val="20"/>
                <w:szCs w:val="20"/>
              </w:rPr>
            </w:pPr>
          </w:p>
          <w:p w14:paraId="37489C32" w14:textId="77777777" w:rsidR="00AC5580" w:rsidRPr="00C51B16" w:rsidRDefault="00AC5580" w:rsidP="00AC5580">
            <w:pPr>
              <w:widowControl w:val="0"/>
              <w:pBdr>
                <w:top w:val="nil"/>
                <w:left w:val="nil"/>
                <w:bottom w:val="nil"/>
                <w:right w:val="nil"/>
                <w:between w:val="nil"/>
              </w:pBdr>
              <w:shd w:val="clear" w:color="auto" w:fill="FFFFFF" w:themeFill="background1"/>
              <w:tabs>
                <w:tab w:val="left" w:pos="425"/>
              </w:tabs>
              <w:spacing w:after="0" w:line="240" w:lineRule="auto"/>
              <w:rPr>
                <w:rFonts w:asciiTheme="minorHAnsi" w:hAnsiTheme="minorHAnsi" w:cstheme="minorHAnsi"/>
                <w:color w:val="000000"/>
                <w:sz w:val="20"/>
                <w:szCs w:val="20"/>
              </w:rPr>
            </w:pPr>
          </w:p>
        </w:tc>
      </w:tr>
    </w:tbl>
    <w:p w14:paraId="7FA73D9C" w14:textId="2F6AC8D2" w:rsidR="002D06D0" w:rsidRPr="00C51B16" w:rsidRDefault="00AF24BC" w:rsidP="0006129A">
      <w:pPr>
        <w:pStyle w:val="ListParagraph"/>
        <w:numPr>
          <w:ilvl w:val="0"/>
          <w:numId w:val="16"/>
        </w:numPr>
        <w:pBdr>
          <w:top w:val="nil"/>
          <w:left w:val="nil"/>
          <w:bottom w:val="nil"/>
          <w:right w:val="nil"/>
          <w:between w:val="nil"/>
        </w:pBdr>
        <w:shd w:val="clear" w:color="auto" w:fill="002060"/>
        <w:spacing w:after="0" w:line="240" w:lineRule="auto"/>
        <w:jc w:val="both"/>
        <w:rPr>
          <w:rFonts w:asciiTheme="minorHAnsi" w:hAnsiTheme="minorHAnsi" w:cstheme="minorHAnsi"/>
          <w:b/>
          <w:bCs/>
          <w:color w:val="FFFFFF" w:themeColor="background1"/>
          <w:sz w:val="20"/>
          <w:szCs w:val="20"/>
        </w:rPr>
      </w:pPr>
      <w:r>
        <w:rPr>
          <w:rFonts w:asciiTheme="minorHAnsi" w:hAnsiTheme="minorHAnsi" w:cstheme="minorHAnsi"/>
          <w:b/>
          <w:bCs/>
          <w:color w:val="FFFFFF" w:themeColor="background1"/>
          <w:sz w:val="20"/>
          <w:szCs w:val="20"/>
        </w:rPr>
        <w:lastRenderedPageBreak/>
        <w:t>Investor information and objectives</w:t>
      </w:r>
    </w:p>
    <w:p w14:paraId="0D9FC163" w14:textId="77777777" w:rsidR="00472F6D" w:rsidRDefault="00472F6D" w:rsidP="008D200A">
      <w:pPr>
        <w:pBdr>
          <w:top w:val="nil"/>
          <w:left w:val="nil"/>
          <w:bottom w:val="nil"/>
          <w:right w:val="nil"/>
          <w:between w:val="nil"/>
        </w:pBdr>
        <w:spacing w:after="0" w:line="240" w:lineRule="auto"/>
        <w:ind w:left="360"/>
        <w:jc w:val="both"/>
        <w:rPr>
          <w:rFonts w:asciiTheme="minorHAnsi" w:hAnsiTheme="minorHAnsi" w:cstheme="minorHAnsi"/>
          <w:color w:val="000000"/>
          <w:sz w:val="20"/>
          <w:szCs w:val="20"/>
        </w:rPr>
      </w:pP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5"/>
        <w:gridCol w:w="3690"/>
        <w:gridCol w:w="5580"/>
      </w:tblGrid>
      <w:tr w:rsidR="00EB619D" w:rsidRPr="00C51B16" w14:paraId="67CB9B5A" w14:textId="77777777" w:rsidTr="00D06670">
        <w:tc>
          <w:tcPr>
            <w:tcW w:w="445" w:type="dxa"/>
            <w:shd w:val="clear" w:color="auto" w:fill="DEEAF6" w:themeFill="accent5" w:themeFillTint="33"/>
          </w:tcPr>
          <w:p w14:paraId="3F99FA17" w14:textId="77777777" w:rsidR="00EB619D" w:rsidRPr="00C51B16" w:rsidRDefault="00EB619D" w:rsidP="0006129A">
            <w:pPr>
              <w:pStyle w:val="ListParagraph"/>
              <w:widowControl w:val="0"/>
              <w:numPr>
                <w:ilvl w:val="0"/>
                <w:numId w:val="21"/>
              </w:numPr>
              <w:pBdr>
                <w:top w:val="nil"/>
                <w:left w:val="nil"/>
                <w:bottom w:val="nil"/>
                <w:right w:val="nil"/>
                <w:between w:val="nil"/>
              </w:pBdr>
              <w:spacing w:after="0" w:line="240" w:lineRule="auto"/>
              <w:rPr>
                <w:rFonts w:asciiTheme="minorHAnsi" w:hAnsiTheme="minorHAnsi" w:cstheme="minorHAnsi"/>
                <w:color w:val="000000"/>
                <w:sz w:val="20"/>
                <w:szCs w:val="20"/>
              </w:rPr>
            </w:pPr>
          </w:p>
        </w:tc>
        <w:tc>
          <w:tcPr>
            <w:tcW w:w="3690" w:type="dxa"/>
            <w:shd w:val="clear" w:color="auto" w:fill="DEEAF6" w:themeFill="accent5" w:themeFillTint="33"/>
          </w:tcPr>
          <w:p w14:paraId="111C1B80" w14:textId="77777777" w:rsidR="00EB619D" w:rsidRPr="00C51B16" w:rsidRDefault="00EB619D" w:rsidP="009F0725">
            <w:pPr>
              <w:widowControl w:val="0"/>
              <w:pBdr>
                <w:top w:val="nil"/>
                <w:left w:val="nil"/>
                <w:bottom w:val="nil"/>
                <w:right w:val="nil"/>
                <w:between w:val="nil"/>
              </w:pBdr>
              <w:spacing w:after="0" w:line="240" w:lineRule="auto"/>
              <w:ind w:right="133"/>
              <w:rPr>
                <w:rFonts w:asciiTheme="minorHAnsi" w:hAnsiTheme="minorHAnsi" w:cstheme="minorHAnsi"/>
                <w:color w:val="000000"/>
                <w:sz w:val="20"/>
                <w:szCs w:val="20"/>
              </w:rPr>
            </w:pPr>
            <w:r w:rsidRPr="00C51B16">
              <w:rPr>
                <w:rFonts w:asciiTheme="minorHAnsi" w:hAnsiTheme="minorHAnsi" w:cstheme="minorHAnsi"/>
                <w:color w:val="000000"/>
                <w:sz w:val="20"/>
                <w:szCs w:val="20"/>
              </w:rPr>
              <w:t xml:space="preserve">Are you acting as a nominee or on behalf of a third-party? </w:t>
            </w:r>
          </w:p>
        </w:tc>
        <w:tc>
          <w:tcPr>
            <w:tcW w:w="5580" w:type="dxa"/>
            <w:shd w:val="clear" w:color="auto" w:fill="auto"/>
          </w:tcPr>
          <w:p w14:paraId="7E57BA7D" w14:textId="6B601191" w:rsidR="00EB619D" w:rsidRPr="00C51B16" w:rsidRDefault="0024688F" w:rsidP="00AA4FBE">
            <w:pPr>
              <w:widowControl w:val="0"/>
              <w:pBdr>
                <w:top w:val="nil"/>
                <w:left w:val="nil"/>
                <w:bottom w:val="nil"/>
                <w:right w:val="nil"/>
                <w:between w:val="nil"/>
              </w:pBdr>
              <w:tabs>
                <w:tab w:val="left" w:pos="425"/>
              </w:tabs>
              <w:spacing w:after="0" w:line="240" w:lineRule="auto"/>
              <w:ind w:right="90"/>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503018760"/>
                <w14:checkbox>
                  <w14:checked w14:val="0"/>
                  <w14:checkedState w14:val="2612" w14:font="MS Gothic"/>
                  <w14:uncheckedState w14:val="2610" w14:font="MS Gothic"/>
                </w14:checkbox>
              </w:sdtPr>
              <w:sdtEndPr/>
              <w:sdtContent>
                <w:r w:rsidR="004B5C93">
                  <w:rPr>
                    <w:rFonts w:ascii="MS Gothic" w:eastAsia="MS Gothic" w:hAnsi="MS Gothic" w:cstheme="minorHAnsi" w:hint="eastAsia"/>
                    <w:color w:val="000000"/>
                    <w:sz w:val="20"/>
                    <w:szCs w:val="20"/>
                  </w:rPr>
                  <w:t>☐</w:t>
                </w:r>
              </w:sdtContent>
            </w:sdt>
            <w:r w:rsidR="00AA4FBE" w:rsidRPr="00B8378C">
              <w:rPr>
                <w:rFonts w:asciiTheme="minorHAnsi" w:hAnsiTheme="minorHAnsi" w:cstheme="minorHAnsi"/>
                <w:color w:val="000000"/>
                <w:sz w:val="20"/>
                <w:szCs w:val="20"/>
              </w:rPr>
              <w:t xml:space="preserve"> Yes </w:t>
            </w:r>
            <w:r w:rsidR="00EB619D" w:rsidRPr="00C51B16">
              <w:rPr>
                <w:rFonts w:asciiTheme="minorHAnsi" w:hAnsiTheme="minorHAnsi" w:cstheme="minorHAnsi"/>
                <w:i/>
                <w:iCs/>
                <w:color w:val="808080" w:themeColor="background1" w:themeShade="80"/>
                <w:sz w:val="20"/>
                <w:szCs w:val="20"/>
              </w:rPr>
              <w:t>(If yes, please provide the relevant forms (Appendix D))</w:t>
            </w:r>
          </w:p>
          <w:p w14:paraId="069A4812" w14:textId="32991519" w:rsidR="00EB619D" w:rsidRPr="00C51B16" w:rsidRDefault="0024688F" w:rsidP="00AA4FBE">
            <w:pPr>
              <w:widowControl w:val="0"/>
              <w:pBdr>
                <w:top w:val="nil"/>
                <w:left w:val="nil"/>
                <w:bottom w:val="nil"/>
                <w:right w:val="nil"/>
                <w:between w:val="nil"/>
              </w:pBdr>
              <w:tabs>
                <w:tab w:val="left" w:pos="425"/>
              </w:tabs>
              <w:spacing w:before="4" w:after="0" w:line="240" w:lineRule="auto"/>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795414762"/>
                <w14:checkbox>
                  <w14:checked w14:val="0"/>
                  <w14:checkedState w14:val="2612" w14:font="MS Gothic"/>
                  <w14:uncheckedState w14:val="2610" w14:font="MS Gothic"/>
                </w14:checkbox>
              </w:sdtPr>
              <w:sdtEndPr/>
              <w:sdtContent>
                <w:r w:rsidR="00AA4FBE">
                  <w:rPr>
                    <w:rFonts w:ascii="MS Gothic" w:eastAsia="MS Gothic" w:hAnsi="MS Gothic" w:cstheme="minorHAnsi" w:hint="eastAsia"/>
                    <w:color w:val="000000"/>
                    <w:sz w:val="20"/>
                    <w:szCs w:val="20"/>
                  </w:rPr>
                  <w:t>☐</w:t>
                </w:r>
              </w:sdtContent>
            </w:sdt>
            <w:r w:rsidR="00AA4FBE">
              <w:rPr>
                <w:rFonts w:asciiTheme="minorHAnsi" w:hAnsiTheme="minorHAnsi" w:cstheme="minorHAnsi"/>
                <w:color w:val="000000"/>
                <w:sz w:val="20"/>
                <w:szCs w:val="20"/>
              </w:rPr>
              <w:t xml:space="preserve"> </w:t>
            </w:r>
            <w:r w:rsidR="00EB619D" w:rsidRPr="00C51B16">
              <w:rPr>
                <w:rFonts w:asciiTheme="minorHAnsi" w:hAnsiTheme="minorHAnsi" w:cstheme="minorHAnsi"/>
                <w:color w:val="000000"/>
                <w:sz w:val="20"/>
                <w:szCs w:val="20"/>
              </w:rPr>
              <w:t>No</w:t>
            </w:r>
          </w:p>
        </w:tc>
      </w:tr>
      <w:tr w:rsidR="00EB619D" w:rsidRPr="00C51B16" w14:paraId="473ECDB3" w14:textId="77777777" w:rsidTr="00D06670">
        <w:tc>
          <w:tcPr>
            <w:tcW w:w="445" w:type="dxa"/>
            <w:shd w:val="clear" w:color="auto" w:fill="DEEAF6" w:themeFill="accent5" w:themeFillTint="33"/>
          </w:tcPr>
          <w:p w14:paraId="1F094A61" w14:textId="77777777" w:rsidR="00EB619D" w:rsidRPr="00C51B16" w:rsidRDefault="00EB619D" w:rsidP="0006129A">
            <w:pPr>
              <w:pStyle w:val="ListParagraph"/>
              <w:widowControl w:val="0"/>
              <w:numPr>
                <w:ilvl w:val="0"/>
                <w:numId w:val="21"/>
              </w:numPr>
              <w:pBdr>
                <w:top w:val="nil"/>
                <w:left w:val="nil"/>
                <w:bottom w:val="nil"/>
                <w:right w:val="nil"/>
                <w:between w:val="nil"/>
              </w:pBdr>
              <w:spacing w:after="0" w:line="240" w:lineRule="auto"/>
              <w:rPr>
                <w:rFonts w:asciiTheme="minorHAnsi" w:hAnsiTheme="minorHAnsi" w:cstheme="minorHAnsi"/>
                <w:color w:val="000000"/>
                <w:sz w:val="20"/>
                <w:szCs w:val="20"/>
              </w:rPr>
            </w:pPr>
          </w:p>
        </w:tc>
        <w:tc>
          <w:tcPr>
            <w:tcW w:w="3690" w:type="dxa"/>
            <w:shd w:val="clear" w:color="auto" w:fill="DEEAF6" w:themeFill="accent5" w:themeFillTint="33"/>
          </w:tcPr>
          <w:p w14:paraId="42771FFD" w14:textId="6ED36E98" w:rsidR="00EB619D" w:rsidRPr="00C51B16" w:rsidRDefault="00EB619D" w:rsidP="009F0725">
            <w:pPr>
              <w:widowControl w:val="0"/>
              <w:pBdr>
                <w:top w:val="nil"/>
                <w:left w:val="nil"/>
                <w:bottom w:val="nil"/>
                <w:right w:val="nil"/>
                <w:between w:val="nil"/>
              </w:pBdr>
              <w:spacing w:after="0" w:line="240" w:lineRule="auto"/>
              <w:rPr>
                <w:rFonts w:asciiTheme="minorHAnsi" w:hAnsiTheme="minorHAnsi" w:cstheme="minorHAnsi"/>
                <w:color w:val="000000"/>
                <w:sz w:val="20"/>
                <w:szCs w:val="20"/>
              </w:rPr>
            </w:pPr>
            <w:r w:rsidRPr="00C51B16">
              <w:rPr>
                <w:rFonts w:asciiTheme="minorHAnsi" w:hAnsiTheme="minorHAnsi" w:cstheme="minorHAnsi"/>
                <w:color w:val="000000"/>
                <w:sz w:val="20"/>
                <w:szCs w:val="20"/>
              </w:rPr>
              <w:t>Please indicate the commercial rationale for business relationship</w:t>
            </w:r>
            <w:r w:rsidR="00B972E3">
              <w:rPr>
                <w:rFonts w:asciiTheme="minorHAnsi" w:hAnsiTheme="minorHAnsi" w:cstheme="minorHAnsi"/>
                <w:color w:val="000000"/>
                <w:sz w:val="20"/>
                <w:szCs w:val="20"/>
              </w:rPr>
              <w:t>.</w:t>
            </w:r>
          </w:p>
        </w:tc>
        <w:tc>
          <w:tcPr>
            <w:tcW w:w="5580" w:type="dxa"/>
            <w:shd w:val="clear" w:color="auto" w:fill="auto"/>
          </w:tcPr>
          <w:p w14:paraId="0F3E7E3D" w14:textId="61052463" w:rsidR="00AA4FBE" w:rsidRPr="00AA4FBE" w:rsidRDefault="0024688F" w:rsidP="00AA4FBE">
            <w:pPr>
              <w:widowControl w:val="0"/>
              <w:pBdr>
                <w:top w:val="nil"/>
                <w:left w:val="nil"/>
                <w:bottom w:val="nil"/>
                <w:right w:val="nil"/>
                <w:between w:val="nil"/>
              </w:pBdr>
              <w:tabs>
                <w:tab w:val="left" w:pos="325"/>
              </w:tabs>
              <w:spacing w:after="0" w:line="240" w:lineRule="auto"/>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1155910606"/>
                <w14:checkbox>
                  <w14:checked w14:val="0"/>
                  <w14:checkedState w14:val="2612" w14:font="MS Gothic"/>
                  <w14:uncheckedState w14:val="2610" w14:font="MS Gothic"/>
                </w14:checkbox>
              </w:sdtPr>
              <w:sdtEndPr/>
              <w:sdtContent>
                <w:r w:rsidR="00AA4FBE">
                  <w:rPr>
                    <w:rFonts w:ascii="MS Gothic" w:eastAsia="MS Gothic" w:hAnsi="MS Gothic" w:cstheme="minorHAnsi" w:hint="eastAsia"/>
                    <w:color w:val="000000"/>
                    <w:sz w:val="20"/>
                    <w:szCs w:val="20"/>
                  </w:rPr>
                  <w:t>☐</w:t>
                </w:r>
              </w:sdtContent>
            </w:sdt>
            <w:r w:rsidR="00AA4FBE">
              <w:rPr>
                <w:rFonts w:asciiTheme="minorHAnsi" w:hAnsiTheme="minorHAnsi" w:cstheme="minorHAnsi"/>
                <w:color w:val="000000"/>
                <w:sz w:val="20"/>
                <w:szCs w:val="20"/>
              </w:rPr>
              <w:t xml:space="preserve"> </w:t>
            </w:r>
            <w:r w:rsidR="00AA4FBE" w:rsidRPr="00AA4FBE">
              <w:rPr>
                <w:rFonts w:asciiTheme="minorHAnsi" w:hAnsiTheme="minorHAnsi" w:cstheme="minorHAnsi"/>
                <w:color w:val="000000"/>
                <w:sz w:val="20"/>
                <w:szCs w:val="20"/>
              </w:rPr>
              <w:t>Speculative</w:t>
            </w:r>
          </w:p>
          <w:p w14:paraId="6B7DA294" w14:textId="39328971" w:rsidR="00AA4FBE" w:rsidRPr="00AA4FBE" w:rsidRDefault="0024688F" w:rsidP="00AA4FBE">
            <w:pPr>
              <w:widowControl w:val="0"/>
              <w:pBdr>
                <w:top w:val="nil"/>
                <w:left w:val="nil"/>
                <w:bottom w:val="nil"/>
                <w:right w:val="nil"/>
                <w:between w:val="nil"/>
              </w:pBdr>
              <w:tabs>
                <w:tab w:val="left" w:pos="325"/>
              </w:tabs>
              <w:spacing w:after="0" w:line="240" w:lineRule="auto"/>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983814100"/>
                <w14:checkbox>
                  <w14:checked w14:val="0"/>
                  <w14:checkedState w14:val="2612" w14:font="MS Gothic"/>
                  <w14:uncheckedState w14:val="2610" w14:font="MS Gothic"/>
                </w14:checkbox>
              </w:sdtPr>
              <w:sdtEndPr/>
              <w:sdtContent>
                <w:r w:rsidR="00AA4FBE">
                  <w:rPr>
                    <w:rFonts w:ascii="MS Gothic" w:eastAsia="MS Gothic" w:hAnsi="MS Gothic" w:cstheme="minorHAnsi" w:hint="eastAsia"/>
                    <w:color w:val="000000"/>
                    <w:sz w:val="20"/>
                    <w:szCs w:val="20"/>
                  </w:rPr>
                  <w:t>☐</w:t>
                </w:r>
              </w:sdtContent>
            </w:sdt>
            <w:r w:rsidR="00AA4FBE">
              <w:rPr>
                <w:rFonts w:asciiTheme="minorHAnsi" w:hAnsiTheme="minorHAnsi" w:cstheme="minorHAnsi"/>
                <w:color w:val="000000"/>
                <w:sz w:val="20"/>
                <w:szCs w:val="20"/>
              </w:rPr>
              <w:t xml:space="preserve"> </w:t>
            </w:r>
            <w:r w:rsidR="00AA4FBE" w:rsidRPr="00AA4FBE">
              <w:rPr>
                <w:rFonts w:asciiTheme="minorHAnsi" w:hAnsiTheme="minorHAnsi" w:cstheme="minorHAnsi"/>
                <w:color w:val="000000"/>
                <w:sz w:val="20"/>
                <w:szCs w:val="20"/>
              </w:rPr>
              <w:t>Hedging</w:t>
            </w:r>
          </w:p>
          <w:p w14:paraId="4DD2FF5A" w14:textId="001DA4E6" w:rsidR="00AA4FBE" w:rsidRPr="00AA4FBE" w:rsidRDefault="0024688F" w:rsidP="00AA4FBE">
            <w:pPr>
              <w:widowControl w:val="0"/>
              <w:pBdr>
                <w:top w:val="nil"/>
                <w:left w:val="nil"/>
                <w:bottom w:val="nil"/>
                <w:right w:val="nil"/>
                <w:between w:val="nil"/>
              </w:pBdr>
              <w:tabs>
                <w:tab w:val="left" w:pos="325"/>
              </w:tabs>
              <w:spacing w:after="0" w:line="240" w:lineRule="auto"/>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979462135"/>
                <w14:checkbox>
                  <w14:checked w14:val="0"/>
                  <w14:checkedState w14:val="2612" w14:font="MS Gothic"/>
                  <w14:uncheckedState w14:val="2610" w14:font="MS Gothic"/>
                </w14:checkbox>
              </w:sdtPr>
              <w:sdtEndPr/>
              <w:sdtContent>
                <w:r w:rsidR="00AA4FBE">
                  <w:rPr>
                    <w:rFonts w:ascii="MS Gothic" w:eastAsia="MS Gothic" w:hAnsi="MS Gothic" w:cstheme="minorHAnsi" w:hint="eastAsia"/>
                    <w:color w:val="000000"/>
                    <w:sz w:val="20"/>
                    <w:szCs w:val="20"/>
                  </w:rPr>
                  <w:t>☐</w:t>
                </w:r>
              </w:sdtContent>
            </w:sdt>
            <w:r w:rsidR="00AA4FBE">
              <w:rPr>
                <w:rFonts w:asciiTheme="minorHAnsi" w:hAnsiTheme="minorHAnsi" w:cstheme="minorHAnsi"/>
                <w:color w:val="000000"/>
                <w:sz w:val="20"/>
                <w:szCs w:val="20"/>
              </w:rPr>
              <w:t xml:space="preserve"> </w:t>
            </w:r>
            <w:r w:rsidR="00AA4FBE" w:rsidRPr="00AA4FBE">
              <w:rPr>
                <w:rFonts w:asciiTheme="minorHAnsi" w:hAnsiTheme="minorHAnsi" w:cstheme="minorHAnsi"/>
                <w:color w:val="000000"/>
                <w:sz w:val="20"/>
                <w:szCs w:val="20"/>
              </w:rPr>
              <w:t>Investment</w:t>
            </w:r>
          </w:p>
          <w:p w14:paraId="329AF5A4" w14:textId="2472878F" w:rsidR="00AA4FBE" w:rsidRPr="00AA4FBE" w:rsidRDefault="0024688F" w:rsidP="00AA4FBE">
            <w:pPr>
              <w:widowControl w:val="0"/>
              <w:pBdr>
                <w:top w:val="nil"/>
                <w:left w:val="nil"/>
                <w:bottom w:val="nil"/>
                <w:right w:val="nil"/>
                <w:between w:val="nil"/>
              </w:pBdr>
              <w:tabs>
                <w:tab w:val="left" w:pos="325"/>
              </w:tabs>
              <w:spacing w:after="0" w:line="240" w:lineRule="auto"/>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412589551"/>
                <w14:checkbox>
                  <w14:checked w14:val="0"/>
                  <w14:checkedState w14:val="2612" w14:font="MS Gothic"/>
                  <w14:uncheckedState w14:val="2610" w14:font="MS Gothic"/>
                </w14:checkbox>
              </w:sdtPr>
              <w:sdtEndPr/>
              <w:sdtContent>
                <w:r w:rsidR="00AA4FBE">
                  <w:rPr>
                    <w:rFonts w:ascii="MS Gothic" w:eastAsia="MS Gothic" w:hAnsi="MS Gothic" w:cstheme="minorHAnsi" w:hint="eastAsia"/>
                    <w:color w:val="000000"/>
                    <w:sz w:val="20"/>
                    <w:szCs w:val="20"/>
                  </w:rPr>
                  <w:t>☐</w:t>
                </w:r>
              </w:sdtContent>
            </w:sdt>
            <w:r w:rsidR="00AA4FBE">
              <w:rPr>
                <w:rFonts w:asciiTheme="minorHAnsi" w:hAnsiTheme="minorHAnsi" w:cstheme="minorHAnsi"/>
                <w:color w:val="000000"/>
                <w:sz w:val="20"/>
                <w:szCs w:val="20"/>
              </w:rPr>
              <w:t xml:space="preserve"> </w:t>
            </w:r>
            <w:r w:rsidR="00AA4FBE" w:rsidRPr="00AA4FBE">
              <w:rPr>
                <w:rFonts w:asciiTheme="minorHAnsi" w:hAnsiTheme="minorHAnsi" w:cstheme="minorHAnsi"/>
                <w:color w:val="000000"/>
                <w:sz w:val="20"/>
                <w:szCs w:val="20"/>
              </w:rPr>
              <w:t>Risk Management</w:t>
            </w:r>
          </w:p>
          <w:p w14:paraId="6F1301F4" w14:textId="092C6AE4" w:rsidR="00EB619D" w:rsidRPr="00C51B16" w:rsidRDefault="0024688F" w:rsidP="00AA4FBE">
            <w:pPr>
              <w:widowControl w:val="0"/>
              <w:pBdr>
                <w:top w:val="nil"/>
                <w:left w:val="nil"/>
                <w:bottom w:val="nil"/>
                <w:right w:val="nil"/>
                <w:between w:val="nil"/>
              </w:pBdr>
              <w:tabs>
                <w:tab w:val="left" w:pos="325"/>
              </w:tabs>
              <w:spacing w:after="0" w:line="240" w:lineRule="auto"/>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1316102796"/>
                <w14:checkbox>
                  <w14:checked w14:val="0"/>
                  <w14:checkedState w14:val="2612" w14:font="MS Gothic"/>
                  <w14:uncheckedState w14:val="2610" w14:font="MS Gothic"/>
                </w14:checkbox>
              </w:sdtPr>
              <w:sdtEndPr/>
              <w:sdtContent>
                <w:r w:rsidR="00AA4FBE">
                  <w:rPr>
                    <w:rFonts w:ascii="MS Gothic" w:eastAsia="MS Gothic" w:hAnsi="MS Gothic" w:cstheme="minorHAnsi" w:hint="eastAsia"/>
                    <w:color w:val="000000"/>
                    <w:sz w:val="20"/>
                    <w:szCs w:val="20"/>
                  </w:rPr>
                  <w:t>☐</w:t>
                </w:r>
              </w:sdtContent>
            </w:sdt>
            <w:r w:rsidR="00AA4FBE">
              <w:rPr>
                <w:rFonts w:asciiTheme="minorHAnsi" w:hAnsiTheme="minorHAnsi" w:cstheme="minorHAnsi"/>
                <w:color w:val="000000"/>
                <w:sz w:val="20"/>
                <w:szCs w:val="20"/>
              </w:rPr>
              <w:t xml:space="preserve"> </w:t>
            </w:r>
            <w:r w:rsidR="00AA4FBE" w:rsidRPr="00AA4FBE">
              <w:rPr>
                <w:rFonts w:asciiTheme="minorHAnsi" w:hAnsiTheme="minorHAnsi" w:cstheme="minorHAnsi"/>
                <w:color w:val="000000"/>
                <w:sz w:val="20"/>
                <w:szCs w:val="20"/>
              </w:rPr>
              <w:t>Diversification</w:t>
            </w:r>
          </w:p>
        </w:tc>
      </w:tr>
      <w:tr w:rsidR="007B417C" w:rsidRPr="00C51B16" w14:paraId="785E3E64" w14:textId="77777777" w:rsidTr="00D06670">
        <w:tc>
          <w:tcPr>
            <w:tcW w:w="445" w:type="dxa"/>
            <w:shd w:val="clear" w:color="auto" w:fill="DEEAF6" w:themeFill="accent5" w:themeFillTint="33"/>
          </w:tcPr>
          <w:p w14:paraId="668C1EBD" w14:textId="77777777" w:rsidR="007B417C" w:rsidRPr="00C51B16" w:rsidRDefault="007B417C" w:rsidP="0006129A">
            <w:pPr>
              <w:pStyle w:val="ListParagraph"/>
              <w:widowControl w:val="0"/>
              <w:numPr>
                <w:ilvl w:val="0"/>
                <w:numId w:val="21"/>
              </w:numPr>
              <w:pBdr>
                <w:top w:val="nil"/>
                <w:left w:val="nil"/>
                <w:bottom w:val="nil"/>
                <w:right w:val="nil"/>
                <w:between w:val="nil"/>
              </w:pBdr>
              <w:spacing w:after="0" w:line="240" w:lineRule="auto"/>
              <w:rPr>
                <w:rFonts w:asciiTheme="minorHAnsi" w:hAnsiTheme="minorHAnsi" w:cstheme="minorHAnsi"/>
                <w:color w:val="000000"/>
                <w:sz w:val="20"/>
                <w:szCs w:val="20"/>
              </w:rPr>
            </w:pPr>
          </w:p>
        </w:tc>
        <w:tc>
          <w:tcPr>
            <w:tcW w:w="3690" w:type="dxa"/>
            <w:shd w:val="clear" w:color="auto" w:fill="DEEAF6" w:themeFill="accent5" w:themeFillTint="33"/>
          </w:tcPr>
          <w:p w14:paraId="42BF114E" w14:textId="77777777" w:rsidR="00AB3CA6" w:rsidRPr="00AB3CA6" w:rsidRDefault="00AB3CA6" w:rsidP="00AB3CA6">
            <w:pPr>
              <w:widowControl w:val="0"/>
              <w:pBdr>
                <w:top w:val="nil"/>
                <w:left w:val="nil"/>
                <w:bottom w:val="nil"/>
                <w:right w:val="nil"/>
                <w:between w:val="nil"/>
              </w:pBdr>
              <w:spacing w:after="0" w:line="240" w:lineRule="auto"/>
              <w:rPr>
                <w:rFonts w:asciiTheme="minorHAnsi" w:hAnsiTheme="minorHAnsi" w:cstheme="minorHAnsi"/>
                <w:color w:val="000000"/>
                <w:sz w:val="20"/>
                <w:szCs w:val="20"/>
              </w:rPr>
            </w:pPr>
            <w:r w:rsidRPr="00AB3CA6">
              <w:rPr>
                <w:rFonts w:asciiTheme="minorHAnsi" w:hAnsiTheme="minorHAnsi" w:cstheme="minorHAnsi"/>
                <w:color w:val="000000"/>
                <w:sz w:val="20"/>
                <w:szCs w:val="20"/>
              </w:rPr>
              <w:t>How much of your money to be used for trading in Contracts for Differences (CFDs) can you accept to risk losing?</w:t>
            </w:r>
          </w:p>
          <w:p w14:paraId="28841CC4" w14:textId="7D6264B9" w:rsidR="007B417C" w:rsidRPr="00C51B16" w:rsidRDefault="007B417C" w:rsidP="00AB3CA6">
            <w:pPr>
              <w:widowControl w:val="0"/>
              <w:pBdr>
                <w:top w:val="nil"/>
                <w:left w:val="nil"/>
                <w:bottom w:val="nil"/>
                <w:right w:val="nil"/>
                <w:between w:val="nil"/>
              </w:pBdr>
              <w:spacing w:after="0" w:line="240" w:lineRule="auto"/>
              <w:rPr>
                <w:rFonts w:asciiTheme="minorHAnsi" w:hAnsiTheme="minorHAnsi" w:cstheme="minorHAnsi"/>
                <w:color w:val="000000"/>
                <w:sz w:val="20"/>
                <w:szCs w:val="20"/>
              </w:rPr>
            </w:pPr>
          </w:p>
        </w:tc>
        <w:tc>
          <w:tcPr>
            <w:tcW w:w="5580" w:type="dxa"/>
            <w:shd w:val="clear" w:color="auto" w:fill="auto"/>
          </w:tcPr>
          <w:p w14:paraId="65E8414C" w14:textId="2C449D84" w:rsidR="007B417C" w:rsidRPr="00AA4FBE" w:rsidRDefault="0024688F" w:rsidP="007B417C">
            <w:pPr>
              <w:widowControl w:val="0"/>
              <w:pBdr>
                <w:top w:val="nil"/>
                <w:left w:val="nil"/>
                <w:bottom w:val="nil"/>
                <w:right w:val="nil"/>
                <w:between w:val="nil"/>
              </w:pBdr>
              <w:tabs>
                <w:tab w:val="left" w:pos="325"/>
              </w:tabs>
              <w:spacing w:after="0" w:line="240" w:lineRule="auto"/>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1221173329"/>
                <w14:checkbox>
                  <w14:checked w14:val="0"/>
                  <w14:checkedState w14:val="2612" w14:font="MS Gothic"/>
                  <w14:uncheckedState w14:val="2610" w14:font="MS Gothic"/>
                </w14:checkbox>
              </w:sdtPr>
              <w:sdtEndPr/>
              <w:sdtContent>
                <w:r w:rsidR="007B417C">
                  <w:rPr>
                    <w:rFonts w:ascii="MS Gothic" w:eastAsia="MS Gothic" w:hAnsi="MS Gothic" w:cstheme="minorHAnsi" w:hint="eastAsia"/>
                    <w:color w:val="000000"/>
                    <w:sz w:val="20"/>
                    <w:szCs w:val="20"/>
                  </w:rPr>
                  <w:t>☐</w:t>
                </w:r>
              </w:sdtContent>
            </w:sdt>
            <w:r w:rsidR="007B417C">
              <w:rPr>
                <w:rFonts w:asciiTheme="minorHAnsi" w:hAnsiTheme="minorHAnsi" w:cstheme="minorHAnsi"/>
                <w:color w:val="000000"/>
                <w:sz w:val="20"/>
                <w:szCs w:val="20"/>
              </w:rPr>
              <w:t xml:space="preserve"> </w:t>
            </w:r>
            <w:r w:rsidR="007B417C" w:rsidRPr="00AC49CD">
              <w:rPr>
                <w:rFonts w:asciiTheme="minorHAnsi" w:hAnsiTheme="minorHAnsi" w:cstheme="minorHAnsi"/>
                <w:color w:val="000000"/>
                <w:sz w:val="20"/>
                <w:szCs w:val="20"/>
              </w:rPr>
              <w:t>All of it. I am a risk</w:t>
            </w:r>
            <w:r w:rsidR="007B417C">
              <w:rPr>
                <w:rFonts w:asciiTheme="minorHAnsi" w:hAnsiTheme="minorHAnsi" w:cstheme="minorHAnsi"/>
                <w:color w:val="000000"/>
                <w:sz w:val="20"/>
                <w:szCs w:val="20"/>
              </w:rPr>
              <w:t xml:space="preserve"> t</w:t>
            </w:r>
            <w:r w:rsidR="007B417C" w:rsidRPr="00AC49CD">
              <w:rPr>
                <w:rFonts w:asciiTheme="minorHAnsi" w:hAnsiTheme="minorHAnsi" w:cstheme="minorHAnsi"/>
                <w:color w:val="000000"/>
                <w:sz w:val="20"/>
                <w:szCs w:val="20"/>
              </w:rPr>
              <w:t>aker.</w:t>
            </w:r>
          </w:p>
          <w:p w14:paraId="1A1DEC5C" w14:textId="2BDC54F9" w:rsidR="007B417C" w:rsidRPr="00AA4FBE" w:rsidRDefault="0024688F" w:rsidP="007B417C">
            <w:pPr>
              <w:widowControl w:val="0"/>
              <w:pBdr>
                <w:top w:val="nil"/>
                <w:left w:val="nil"/>
                <w:bottom w:val="nil"/>
                <w:right w:val="nil"/>
                <w:between w:val="nil"/>
              </w:pBdr>
              <w:tabs>
                <w:tab w:val="left" w:pos="325"/>
              </w:tabs>
              <w:spacing w:after="0" w:line="240" w:lineRule="auto"/>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1852944835"/>
                <w14:checkbox>
                  <w14:checked w14:val="0"/>
                  <w14:checkedState w14:val="2612" w14:font="MS Gothic"/>
                  <w14:uncheckedState w14:val="2610" w14:font="MS Gothic"/>
                </w14:checkbox>
              </w:sdtPr>
              <w:sdtEndPr/>
              <w:sdtContent>
                <w:r w:rsidR="007B417C">
                  <w:rPr>
                    <w:rFonts w:ascii="MS Gothic" w:eastAsia="MS Gothic" w:hAnsi="MS Gothic" w:cstheme="minorHAnsi" w:hint="eastAsia"/>
                    <w:color w:val="000000"/>
                    <w:sz w:val="20"/>
                    <w:szCs w:val="20"/>
                  </w:rPr>
                  <w:t>☐</w:t>
                </w:r>
              </w:sdtContent>
            </w:sdt>
            <w:r w:rsidR="007B417C">
              <w:rPr>
                <w:rFonts w:asciiTheme="minorHAnsi" w:hAnsiTheme="minorHAnsi" w:cstheme="minorHAnsi"/>
                <w:color w:val="000000"/>
                <w:sz w:val="20"/>
                <w:szCs w:val="20"/>
              </w:rPr>
              <w:t xml:space="preserve"> </w:t>
            </w:r>
            <w:r w:rsidR="007B417C" w:rsidRPr="00AC49CD">
              <w:rPr>
                <w:rFonts w:asciiTheme="minorHAnsi" w:hAnsiTheme="minorHAnsi" w:cstheme="minorHAnsi"/>
                <w:color w:val="000000"/>
                <w:sz w:val="20"/>
                <w:szCs w:val="20"/>
              </w:rPr>
              <w:t>Most of it. I am willing to assume substantial risk.</w:t>
            </w:r>
            <w:r w:rsidR="0003442F">
              <w:rPr>
                <w:rFonts w:asciiTheme="minorHAnsi" w:hAnsiTheme="minorHAnsi" w:cstheme="minorHAnsi"/>
                <w:color w:val="000000"/>
                <w:sz w:val="20"/>
                <w:szCs w:val="20"/>
              </w:rPr>
              <w:t xml:space="preserve"> (Up to 70%)</w:t>
            </w:r>
          </w:p>
          <w:p w14:paraId="6F505874" w14:textId="28729E9F" w:rsidR="007B417C" w:rsidRDefault="0024688F" w:rsidP="007B417C">
            <w:pPr>
              <w:widowControl w:val="0"/>
              <w:pBdr>
                <w:top w:val="nil"/>
                <w:left w:val="nil"/>
                <w:bottom w:val="nil"/>
                <w:right w:val="nil"/>
                <w:between w:val="nil"/>
              </w:pBdr>
              <w:tabs>
                <w:tab w:val="left" w:pos="325"/>
              </w:tabs>
              <w:spacing w:after="0" w:line="240" w:lineRule="auto"/>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514692028"/>
                <w14:checkbox>
                  <w14:checked w14:val="0"/>
                  <w14:checkedState w14:val="2612" w14:font="MS Gothic"/>
                  <w14:uncheckedState w14:val="2610" w14:font="MS Gothic"/>
                </w14:checkbox>
              </w:sdtPr>
              <w:sdtEndPr/>
              <w:sdtContent>
                <w:r w:rsidR="007B417C">
                  <w:rPr>
                    <w:rFonts w:ascii="MS Gothic" w:eastAsia="MS Gothic" w:hAnsi="MS Gothic" w:cstheme="minorHAnsi" w:hint="eastAsia"/>
                    <w:color w:val="000000"/>
                    <w:sz w:val="20"/>
                    <w:szCs w:val="20"/>
                  </w:rPr>
                  <w:t>☐</w:t>
                </w:r>
              </w:sdtContent>
            </w:sdt>
            <w:r w:rsidR="007B417C">
              <w:rPr>
                <w:rFonts w:asciiTheme="minorHAnsi" w:hAnsiTheme="minorHAnsi" w:cstheme="minorHAnsi"/>
                <w:color w:val="000000"/>
                <w:sz w:val="20"/>
                <w:szCs w:val="20"/>
              </w:rPr>
              <w:t xml:space="preserve"> </w:t>
            </w:r>
            <w:r w:rsidR="007B417C" w:rsidRPr="00AC49CD">
              <w:rPr>
                <w:rFonts w:asciiTheme="minorHAnsi" w:hAnsiTheme="minorHAnsi" w:cstheme="minorHAnsi"/>
                <w:color w:val="000000"/>
                <w:sz w:val="20"/>
                <w:szCs w:val="20"/>
              </w:rPr>
              <w:t>Some of it. I am willing to assume moderate</w:t>
            </w:r>
            <w:r w:rsidR="007B417C">
              <w:rPr>
                <w:rFonts w:asciiTheme="minorHAnsi" w:hAnsiTheme="minorHAnsi" w:cstheme="minorHAnsi"/>
                <w:color w:val="000000"/>
                <w:sz w:val="20"/>
                <w:szCs w:val="20"/>
              </w:rPr>
              <w:t xml:space="preserve"> </w:t>
            </w:r>
            <w:r w:rsidR="007B417C" w:rsidRPr="00AC49CD">
              <w:rPr>
                <w:rFonts w:asciiTheme="minorHAnsi" w:hAnsiTheme="minorHAnsi" w:cstheme="minorHAnsi"/>
                <w:color w:val="000000"/>
                <w:sz w:val="20"/>
                <w:szCs w:val="20"/>
              </w:rPr>
              <w:t>risk</w:t>
            </w:r>
            <w:r w:rsidR="007B417C">
              <w:rPr>
                <w:rFonts w:asciiTheme="minorHAnsi" w:hAnsiTheme="minorHAnsi" w:cstheme="minorHAnsi"/>
                <w:color w:val="000000"/>
                <w:sz w:val="20"/>
                <w:szCs w:val="20"/>
              </w:rPr>
              <w:t>.</w:t>
            </w:r>
            <w:r w:rsidR="0003442F">
              <w:rPr>
                <w:rFonts w:asciiTheme="minorHAnsi" w:hAnsiTheme="minorHAnsi" w:cstheme="minorHAnsi"/>
                <w:color w:val="000000"/>
                <w:sz w:val="20"/>
                <w:szCs w:val="20"/>
              </w:rPr>
              <w:t xml:space="preserve"> (Up to 25%)</w:t>
            </w:r>
          </w:p>
        </w:tc>
      </w:tr>
    </w:tbl>
    <w:p w14:paraId="2BDEE00E" w14:textId="77777777" w:rsidR="00472F6D" w:rsidRDefault="00472F6D" w:rsidP="008D200A">
      <w:pPr>
        <w:pBdr>
          <w:top w:val="nil"/>
          <w:left w:val="nil"/>
          <w:bottom w:val="nil"/>
          <w:right w:val="nil"/>
          <w:between w:val="nil"/>
        </w:pBdr>
        <w:spacing w:after="0" w:line="240" w:lineRule="auto"/>
        <w:ind w:left="360"/>
        <w:jc w:val="both"/>
        <w:rPr>
          <w:rFonts w:asciiTheme="minorHAnsi" w:hAnsiTheme="minorHAnsi" w:cstheme="minorHAnsi"/>
          <w:color w:val="000000"/>
          <w:sz w:val="20"/>
          <w:szCs w:val="20"/>
        </w:rPr>
      </w:pPr>
    </w:p>
    <w:p w14:paraId="23B0C5AF" w14:textId="0DFCAFCA" w:rsidR="001A67E4" w:rsidRPr="00AF24BC" w:rsidRDefault="001A67E4" w:rsidP="0006129A">
      <w:pPr>
        <w:pStyle w:val="ListParagraph"/>
        <w:numPr>
          <w:ilvl w:val="0"/>
          <w:numId w:val="16"/>
        </w:numPr>
        <w:pBdr>
          <w:top w:val="nil"/>
          <w:left w:val="nil"/>
          <w:bottom w:val="nil"/>
          <w:right w:val="nil"/>
          <w:between w:val="nil"/>
        </w:pBdr>
        <w:shd w:val="clear" w:color="auto" w:fill="002060"/>
        <w:spacing w:after="0" w:line="240" w:lineRule="auto"/>
        <w:jc w:val="both"/>
        <w:rPr>
          <w:rFonts w:asciiTheme="minorHAnsi" w:hAnsiTheme="minorHAnsi" w:cstheme="minorHAnsi"/>
          <w:b/>
          <w:bCs/>
          <w:color w:val="FFFFFF" w:themeColor="background1"/>
          <w:sz w:val="20"/>
          <w:szCs w:val="20"/>
        </w:rPr>
      </w:pPr>
      <w:r w:rsidRPr="00AF24BC">
        <w:rPr>
          <w:rFonts w:asciiTheme="minorHAnsi" w:hAnsiTheme="minorHAnsi" w:cstheme="minorHAnsi"/>
          <w:b/>
          <w:bCs/>
          <w:color w:val="FFFFFF" w:themeColor="background1"/>
          <w:sz w:val="20"/>
          <w:szCs w:val="20"/>
        </w:rPr>
        <w:t xml:space="preserve">Financial </w:t>
      </w:r>
      <w:r w:rsidR="00AF24BC">
        <w:rPr>
          <w:rFonts w:asciiTheme="minorHAnsi" w:hAnsiTheme="minorHAnsi" w:cstheme="minorHAnsi"/>
          <w:b/>
          <w:bCs/>
          <w:color w:val="FFFFFF" w:themeColor="background1"/>
          <w:sz w:val="20"/>
          <w:szCs w:val="20"/>
        </w:rPr>
        <w:t>Situation of Investor</w:t>
      </w:r>
    </w:p>
    <w:p w14:paraId="4F9C88FD" w14:textId="77777777" w:rsidR="001A67E4" w:rsidRPr="00C51B16" w:rsidRDefault="001A67E4" w:rsidP="008D200A">
      <w:pPr>
        <w:pBdr>
          <w:top w:val="nil"/>
          <w:left w:val="nil"/>
          <w:bottom w:val="nil"/>
          <w:right w:val="nil"/>
          <w:between w:val="nil"/>
        </w:pBdr>
        <w:spacing w:after="0" w:line="240" w:lineRule="auto"/>
        <w:ind w:left="720"/>
        <w:rPr>
          <w:rFonts w:asciiTheme="minorHAnsi" w:hAnsiTheme="minorHAnsi" w:cstheme="minorHAnsi"/>
          <w:b/>
          <w:color w:val="000000"/>
          <w:sz w:val="20"/>
          <w:szCs w:val="20"/>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600"/>
        <w:gridCol w:w="5580"/>
      </w:tblGrid>
      <w:tr w:rsidR="00D06670" w:rsidRPr="00C51B16" w14:paraId="08F29776" w14:textId="77777777" w:rsidTr="00D06670">
        <w:trPr>
          <w:trHeight w:val="243"/>
        </w:trPr>
        <w:tc>
          <w:tcPr>
            <w:tcW w:w="540" w:type="dxa"/>
            <w:shd w:val="clear" w:color="auto" w:fill="DEEAF6" w:themeFill="accent5" w:themeFillTint="33"/>
          </w:tcPr>
          <w:p w14:paraId="408CE6A9" w14:textId="77777777" w:rsidR="00D06670" w:rsidRPr="00D06670" w:rsidRDefault="00D06670" w:rsidP="00D06670">
            <w:pPr>
              <w:pStyle w:val="ListParagraph"/>
              <w:widowControl w:val="0"/>
              <w:numPr>
                <w:ilvl w:val="0"/>
                <w:numId w:val="25"/>
              </w:numPr>
              <w:pBdr>
                <w:top w:val="nil"/>
                <w:left w:val="nil"/>
                <w:bottom w:val="nil"/>
                <w:right w:val="nil"/>
                <w:between w:val="nil"/>
              </w:pBdr>
              <w:spacing w:after="0" w:line="240" w:lineRule="auto"/>
              <w:rPr>
                <w:rFonts w:asciiTheme="minorHAnsi" w:hAnsiTheme="minorHAnsi" w:cstheme="minorHAnsi"/>
                <w:color w:val="000000"/>
                <w:sz w:val="20"/>
                <w:szCs w:val="20"/>
              </w:rPr>
            </w:pPr>
          </w:p>
        </w:tc>
        <w:tc>
          <w:tcPr>
            <w:tcW w:w="3600" w:type="dxa"/>
            <w:shd w:val="clear" w:color="auto" w:fill="DEEAF6" w:themeFill="accent5" w:themeFillTint="33"/>
          </w:tcPr>
          <w:p w14:paraId="43403783" w14:textId="62506057" w:rsidR="00D06670" w:rsidRPr="00C51B16" w:rsidRDefault="00D06670" w:rsidP="002D6BBE">
            <w:pPr>
              <w:widowControl w:val="0"/>
              <w:pBdr>
                <w:top w:val="nil"/>
                <w:left w:val="nil"/>
                <w:bottom w:val="nil"/>
                <w:right w:val="nil"/>
                <w:between w:val="nil"/>
              </w:pBdr>
              <w:spacing w:after="0" w:line="240" w:lineRule="auto"/>
              <w:ind w:left="-22"/>
              <w:rPr>
                <w:rFonts w:asciiTheme="minorHAnsi" w:hAnsiTheme="minorHAnsi" w:cstheme="minorHAnsi"/>
                <w:color w:val="000000"/>
                <w:sz w:val="20"/>
                <w:szCs w:val="20"/>
              </w:rPr>
            </w:pPr>
            <w:r>
              <w:rPr>
                <w:rFonts w:asciiTheme="minorHAnsi" w:hAnsiTheme="minorHAnsi" w:cstheme="minorHAnsi"/>
                <w:color w:val="000000"/>
                <w:sz w:val="20"/>
                <w:szCs w:val="20"/>
              </w:rPr>
              <w:t>Please indicate your source of income</w:t>
            </w:r>
          </w:p>
        </w:tc>
        <w:tc>
          <w:tcPr>
            <w:tcW w:w="5580" w:type="dxa"/>
          </w:tcPr>
          <w:p w14:paraId="249FA6C2" w14:textId="02320180" w:rsidR="00D06670" w:rsidRPr="00C51B16" w:rsidRDefault="0024688F" w:rsidP="002D6BBE">
            <w:pPr>
              <w:widowControl w:val="0"/>
              <w:pBdr>
                <w:top w:val="nil"/>
                <w:left w:val="nil"/>
                <w:bottom w:val="nil"/>
                <w:right w:val="nil"/>
                <w:between w:val="nil"/>
              </w:pBdr>
              <w:tabs>
                <w:tab w:val="left" w:pos="425"/>
              </w:tabs>
              <w:spacing w:after="0" w:line="240" w:lineRule="auto"/>
              <w:rPr>
                <w:rFonts w:asciiTheme="minorHAnsi" w:hAnsiTheme="minorHAnsi" w:cstheme="minorHAnsi"/>
                <w:color w:val="000000"/>
                <w:sz w:val="20"/>
                <w:szCs w:val="20"/>
              </w:rPr>
            </w:pPr>
            <w:sdt>
              <w:sdtPr>
                <w:rPr>
                  <w:rFonts w:asciiTheme="minorHAnsi" w:hAnsiTheme="minorHAnsi" w:cstheme="minorHAnsi"/>
                  <w:color w:val="000000"/>
                  <w:sz w:val="20"/>
                  <w:szCs w:val="20"/>
                </w:rPr>
                <w:id w:val="-414631035"/>
                <w14:checkbox>
                  <w14:checked w14:val="0"/>
                  <w14:checkedState w14:val="2612" w14:font="MS Gothic"/>
                  <w14:uncheckedState w14:val="2610" w14:font="MS Gothic"/>
                </w14:checkbox>
              </w:sdtPr>
              <w:sdtEndPr/>
              <w:sdtContent>
                <w:r w:rsidR="00D06670" w:rsidRPr="00E61B1B">
                  <w:rPr>
                    <w:rFonts w:ascii="Segoe UI Symbol" w:hAnsi="Segoe UI Symbol" w:cs="Segoe UI Symbol"/>
                    <w:color w:val="000000"/>
                    <w:sz w:val="20"/>
                    <w:szCs w:val="20"/>
                  </w:rPr>
                  <w:t>☐</w:t>
                </w:r>
              </w:sdtContent>
            </w:sdt>
            <w:r w:rsidR="00D06670">
              <w:rPr>
                <w:rFonts w:asciiTheme="minorHAnsi" w:hAnsiTheme="minorHAnsi" w:cstheme="minorHAnsi"/>
                <w:color w:val="000000"/>
                <w:sz w:val="20"/>
                <w:szCs w:val="20"/>
              </w:rPr>
              <w:t xml:space="preserve"> Dividends/Profits/Return on investments</w:t>
            </w:r>
          </w:p>
          <w:p w14:paraId="1BCD3992" w14:textId="77777777" w:rsidR="00D06670" w:rsidRPr="00C51B16" w:rsidRDefault="0024688F" w:rsidP="002D6BBE">
            <w:pPr>
              <w:widowControl w:val="0"/>
              <w:pBdr>
                <w:top w:val="nil"/>
                <w:left w:val="nil"/>
                <w:bottom w:val="nil"/>
                <w:right w:val="nil"/>
                <w:between w:val="nil"/>
              </w:pBdr>
              <w:tabs>
                <w:tab w:val="left" w:pos="425"/>
              </w:tabs>
              <w:spacing w:after="0" w:line="240" w:lineRule="auto"/>
              <w:rPr>
                <w:rFonts w:asciiTheme="minorHAnsi" w:hAnsiTheme="minorHAnsi" w:cstheme="minorHAnsi"/>
                <w:color w:val="000000"/>
                <w:sz w:val="20"/>
                <w:szCs w:val="20"/>
              </w:rPr>
            </w:pPr>
            <w:sdt>
              <w:sdtPr>
                <w:rPr>
                  <w:rFonts w:asciiTheme="minorHAnsi" w:hAnsiTheme="minorHAnsi" w:cstheme="minorHAnsi"/>
                  <w:color w:val="000000"/>
                  <w:sz w:val="20"/>
                  <w:szCs w:val="20"/>
                </w:rPr>
                <w:id w:val="-1197383893"/>
                <w14:checkbox>
                  <w14:checked w14:val="0"/>
                  <w14:checkedState w14:val="2612" w14:font="MS Gothic"/>
                  <w14:uncheckedState w14:val="2610" w14:font="MS Gothic"/>
                </w14:checkbox>
              </w:sdtPr>
              <w:sdtEndPr/>
              <w:sdtContent>
                <w:r w:rsidR="00D06670" w:rsidRPr="00E61B1B">
                  <w:rPr>
                    <w:rFonts w:ascii="Segoe UI Symbol" w:hAnsi="Segoe UI Symbol" w:cs="Segoe UI Symbol"/>
                    <w:color w:val="000000"/>
                    <w:sz w:val="20"/>
                    <w:szCs w:val="20"/>
                  </w:rPr>
                  <w:t>☐</w:t>
                </w:r>
              </w:sdtContent>
            </w:sdt>
            <w:r w:rsidR="00D06670">
              <w:rPr>
                <w:rFonts w:asciiTheme="minorHAnsi" w:hAnsiTheme="minorHAnsi" w:cstheme="minorHAnsi"/>
                <w:color w:val="000000"/>
                <w:sz w:val="20"/>
                <w:szCs w:val="20"/>
              </w:rPr>
              <w:t xml:space="preserve"> Salary</w:t>
            </w:r>
          </w:p>
          <w:p w14:paraId="2B264864" w14:textId="77777777" w:rsidR="00D06670" w:rsidRDefault="0024688F" w:rsidP="002D6BBE">
            <w:pPr>
              <w:widowControl w:val="0"/>
              <w:pBdr>
                <w:top w:val="nil"/>
                <w:left w:val="nil"/>
                <w:bottom w:val="nil"/>
                <w:right w:val="nil"/>
                <w:between w:val="nil"/>
              </w:pBdr>
              <w:tabs>
                <w:tab w:val="left" w:pos="425"/>
              </w:tabs>
              <w:spacing w:after="0" w:line="240" w:lineRule="auto"/>
              <w:rPr>
                <w:rFonts w:asciiTheme="minorHAnsi" w:hAnsiTheme="minorHAnsi" w:cstheme="minorHAnsi"/>
                <w:color w:val="000000"/>
                <w:sz w:val="20"/>
                <w:szCs w:val="20"/>
              </w:rPr>
            </w:pPr>
            <w:sdt>
              <w:sdtPr>
                <w:rPr>
                  <w:rFonts w:asciiTheme="minorHAnsi" w:hAnsiTheme="minorHAnsi" w:cstheme="minorHAnsi"/>
                  <w:color w:val="000000"/>
                  <w:sz w:val="20"/>
                  <w:szCs w:val="20"/>
                </w:rPr>
                <w:id w:val="825012407"/>
                <w14:checkbox>
                  <w14:checked w14:val="0"/>
                  <w14:checkedState w14:val="2612" w14:font="MS Gothic"/>
                  <w14:uncheckedState w14:val="2610" w14:font="MS Gothic"/>
                </w14:checkbox>
              </w:sdtPr>
              <w:sdtEndPr/>
              <w:sdtContent>
                <w:r w:rsidR="00D06670" w:rsidRPr="00E61B1B">
                  <w:rPr>
                    <w:rFonts w:ascii="Segoe UI Symbol" w:hAnsi="Segoe UI Symbol" w:cs="Segoe UI Symbol"/>
                    <w:color w:val="000000"/>
                    <w:sz w:val="20"/>
                    <w:szCs w:val="20"/>
                  </w:rPr>
                  <w:t>☐</w:t>
                </w:r>
              </w:sdtContent>
            </w:sdt>
            <w:r w:rsidR="00D06670">
              <w:rPr>
                <w:rFonts w:asciiTheme="minorHAnsi" w:hAnsiTheme="minorHAnsi" w:cstheme="minorHAnsi"/>
                <w:color w:val="000000"/>
                <w:sz w:val="20"/>
                <w:szCs w:val="20"/>
              </w:rPr>
              <w:t xml:space="preserve"> Savings</w:t>
            </w:r>
          </w:p>
          <w:p w14:paraId="76B40090" w14:textId="77777777" w:rsidR="00D06670" w:rsidRPr="00E61B1B" w:rsidRDefault="0024688F" w:rsidP="002D6BBE">
            <w:pPr>
              <w:widowControl w:val="0"/>
              <w:pBdr>
                <w:top w:val="nil"/>
                <w:left w:val="nil"/>
                <w:bottom w:val="nil"/>
                <w:right w:val="nil"/>
                <w:between w:val="nil"/>
              </w:pBdr>
              <w:tabs>
                <w:tab w:val="left" w:pos="325"/>
              </w:tabs>
              <w:spacing w:after="0" w:line="240" w:lineRule="auto"/>
              <w:rPr>
                <w:rFonts w:asciiTheme="minorHAnsi" w:hAnsiTheme="minorHAnsi" w:cstheme="minorHAnsi"/>
                <w:color w:val="000000"/>
                <w:sz w:val="20"/>
                <w:szCs w:val="20"/>
              </w:rPr>
            </w:pPr>
            <w:sdt>
              <w:sdtPr>
                <w:rPr>
                  <w:rFonts w:asciiTheme="minorHAnsi" w:hAnsiTheme="minorHAnsi" w:cstheme="minorHAnsi"/>
                  <w:color w:val="000000"/>
                  <w:sz w:val="20"/>
                  <w:szCs w:val="20"/>
                </w:rPr>
                <w:id w:val="-388954267"/>
                <w14:checkbox>
                  <w14:checked w14:val="0"/>
                  <w14:checkedState w14:val="2612" w14:font="MS Gothic"/>
                  <w14:uncheckedState w14:val="2610" w14:font="MS Gothic"/>
                </w14:checkbox>
              </w:sdtPr>
              <w:sdtEndPr/>
              <w:sdtContent>
                <w:r w:rsidR="00D06670" w:rsidRPr="00E61B1B">
                  <w:rPr>
                    <w:rFonts w:ascii="Segoe UI Symbol" w:hAnsi="Segoe UI Symbol" w:cs="Segoe UI Symbol"/>
                    <w:color w:val="000000"/>
                    <w:sz w:val="20"/>
                    <w:szCs w:val="20"/>
                  </w:rPr>
                  <w:t>☐</w:t>
                </w:r>
              </w:sdtContent>
            </w:sdt>
            <w:r w:rsidR="00D06670">
              <w:rPr>
                <w:rFonts w:asciiTheme="minorHAnsi" w:hAnsiTheme="minorHAnsi" w:cstheme="minorHAnsi"/>
                <w:color w:val="000000"/>
                <w:sz w:val="20"/>
                <w:szCs w:val="20"/>
              </w:rPr>
              <w:t xml:space="preserve"> </w:t>
            </w:r>
            <w:r w:rsidR="00D06670" w:rsidRPr="00E61B1B">
              <w:rPr>
                <w:rFonts w:asciiTheme="minorHAnsi" w:hAnsiTheme="minorHAnsi" w:cstheme="minorHAnsi"/>
                <w:color w:val="000000"/>
                <w:sz w:val="20"/>
                <w:szCs w:val="20"/>
              </w:rPr>
              <w:t xml:space="preserve">Inheritance </w:t>
            </w:r>
          </w:p>
          <w:p w14:paraId="72868527" w14:textId="77777777" w:rsidR="00D06670" w:rsidRPr="00E61B1B" w:rsidRDefault="0024688F" w:rsidP="002D6BBE">
            <w:pPr>
              <w:widowControl w:val="0"/>
              <w:pBdr>
                <w:top w:val="nil"/>
                <w:left w:val="nil"/>
                <w:bottom w:val="nil"/>
                <w:right w:val="nil"/>
                <w:between w:val="nil"/>
              </w:pBdr>
              <w:tabs>
                <w:tab w:val="left" w:pos="325"/>
              </w:tabs>
              <w:spacing w:after="0" w:line="240" w:lineRule="auto"/>
              <w:rPr>
                <w:rFonts w:asciiTheme="minorHAnsi" w:hAnsiTheme="minorHAnsi" w:cstheme="minorHAnsi"/>
                <w:color w:val="000000"/>
                <w:sz w:val="20"/>
                <w:szCs w:val="20"/>
              </w:rPr>
            </w:pPr>
            <w:sdt>
              <w:sdtPr>
                <w:rPr>
                  <w:rFonts w:asciiTheme="minorHAnsi" w:hAnsiTheme="minorHAnsi" w:cstheme="minorHAnsi"/>
                  <w:color w:val="000000"/>
                  <w:sz w:val="20"/>
                  <w:szCs w:val="20"/>
                </w:rPr>
                <w:id w:val="323396015"/>
                <w14:checkbox>
                  <w14:checked w14:val="0"/>
                  <w14:checkedState w14:val="2612" w14:font="MS Gothic"/>
                  <w14:uncheckedState w14:val="2610" w14:font="MS Gothic"/>
                </w14:checkbox>
              </w:sdtPr>
              <w:sdtEndPr/>
              <w:sdtContent>
                <w:r w:rsidR="00D06670" w:rsidRPr="00E61B1B">
                  <w:rPr>
                    <w:rFonts w:ascii="Segoe UI Symbol" w:hAnsi="Segoe UI Symbol" w:cs="Segoe UI Symbol"/>
                    <w:color w:val="000000"/>
                    <w:sz w:val="20"/>
                    <w:szCs w:val="20"/>
                  </w:rPr>
                  <w:t>☐</w:t>
                </w:r>
              </w:sdtContent>
            </w:sdt>
            <w:r w:rsidR="00D06670">
              <w:rPr>
                <w:rFonts w:asciiTheme="minorHAnsi" w:hAnsiTheme="minorHAnsi" w:cstheme="minorHAnsi"/>
                <w:color w:val="000000"/>
                <w:sz w:val="20"/>
                <w:szCs w:val="20"/>
              </w:rPr>
              <w:t xml:space="preserve"> </w:t>
            </w:r>
            <w:r w:rsidR="00D06670" w:rsidRPr="00E61B1B">
              <w:rPr>
                <w:rFonts w:asciiTheme="minorHAnsi" w:hAnsiTheme="minorHAnsi" w:cstheme="minorHAnsi"/>
                <w:color w:val="000000"/>
                <w:sz w:val="20"/>
                <w:szCs w:val="20"/>
              </w:rPr>
              <w:t>Borrowings</w:t>
            </w:r>
          </w:p>
          <w:p w14:paraId="119E821F" w14:textId="2DAF184A" w:rsidR="00D06670" w:rsidRPr="00C51B16" w:rsidRDefault="0024688F" w:rsidP="002D6BBE">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1775634867"/>
                <w14:checkbox>
                  <w14:checked w14:val="0"/>
                  <w14:checkedState w14:val="2612" w14:font="MS Gothic"/>
                  <w14:uncheckedState w14:val="2610" w14:font="MS Gothic"/>
                </w14:checkbox>
              </w:sdtPr>
              <w:sdtEndPr/>
              <w:sdtContent>
                <w:r w:rsidR="00D06670" w:rsidRPr="00E61B1B">
                  <w:rPr>
                    <w:rFonts w:ascii="Segoe UI Symbol" w:hAnsi="Segoe UI Symbol" w:cs="Segoe UI Symbol"/>
                    <w:color w:val="000000"/>
                    <w:sz w:val="20"/>
                    <w:szCs w:val="20"/>
                  </w:rPr>
                  <w:t>☐</w:t>
                </w:r>
              </w:sdtContent>
            </w:sdt>
            <w:r w:rsidR="00D06670">
              <w:rPr>
                <w:rFonts w:asciiTheme="minorHAnsi" w:hAnsiTheme="minorHAnsi" w:cstheme="minorHAnsi"/>
                <w:color w:val="000000"/>
                <w:sz w:val="20"/>
                <w:szCs w:val="20"/>
              </w:rPr>
              <w:t xml:space="preserve"> </w:t>
            </w:r>
            <w:r w:rsidR="00D06670" w:rsidRPr="00C51B16">
              <w:rPr>
                <w:rFonts w:asciiTheme="minorHAnsi" w:hAnsiTheme="minorHAnsi" w:cstheme="minorHAnsi"/>
                <w:color w:val="000000"/>
                <w:sz w:val="20"/>
                <w:szCs w:val="20"/>
              </w:rPr>
              <w:t>Others: …………………………………….</w:t>
            </w:r>
          </w:p>
        </w:tc>
      </w:tr>
      <w:tr w:rsidR="00D06670" w:rsidRPr="00C51B16" w14:paraId="231C7E11" w14:textId="77777777" w:rsidTr="00D06670">
        <w:trPr>
          <w:trHeight w:val="305"/>
        </w:trPr>
        <w:tc>
          <w:tcPr>
            <w:tcW w:w="540" w:type="dxa"/>
            <w:shd w:val="clear" w:color="auto" w:fill="DEEAF6" w:themeFill="accent5" w:themeFillTint="33"/>
          </w:tcPr>
          <w:p w14:paraId="78710423" w14:textId="77777777" w:rsidR="00D06670" w:rsidRPr="00D06670" w:rsidRDefault="00D06670" w:rsidP="00D06670">
            <w:pPr>
              <w:pStyle w:val="ListParagraph"/>
              <w:widowControl w:val="0"/>
              <w:numPr>
                <w:ilvl w:val="0"/>
                <w:numId w:val="25"/>
              </w:numPr>
              <w:pBdr>
                <w:top w:val="nil"/>
                <w:left w:val="nil"/>
                <w:bottom w:val="nil"/>
                <w:right w:val="nil"/>
                <w:between w:val="nil"/>
              </w:pBdr>
              <w:spacing w:after="0" w:line="240" w:lineRule="auto"/>
              <w:rPr>
                <w:rFonts w:asciiTheme="minorHAnsi" w:hAnsiTheme="minorHAnsi" w:cstheme="minorHAnsi"/>
                <w:color w:val="000000"/>
                <w:sz w:val="20"/>
                <w:szCs w:val="20"/>
              </w:rPr>
            </w:pPr>
          </w:p>
        </w:tc>
        <w:tc>
          <w:tcPr>
            <w:tcW w:w="3600" w:type="dxa"/>
            <w:shd w:val="clear" w:color="auto" w:fill="DEEAF6" w:themeFill="accent5" w:themeFillTint="33"/>
          </w:tcPr>
          <w:p w14:paraId="5DA9462F" w14:textId="0EAF5C35" w:rsidR="00D06670" w:rsidRPr="00C51B16" w:rsidRDefault="00D06670" w:rsidP="002D6BBE">
            <w:pPr>
              <w:widowControl w:val="0"/>
              <w:pBdr>
                <w:top w:val="nil"/>
                <w:left w:val="nil"/>
                <w:bottom w:val="nil"/>
                <w:right w:val="nil"/>
                <w:between w:val="nil"/>
              </w:pBdr>
              <w:spacing w:after="0" w:line="240" w:lineRule="auto"/>
              <w:ind w:left="-22"/>
              <w:rPr>
                <w:rFonts w:asciiTheme="minorHAnsi" w:hAnsiTheme="minorHAnsi" w:cstheme="minorHAnsi"/>
                <w:color w:val="000000"/>
                <w:sz w:val="20"/>
                <w:szCs w:val="20"/>
              </w:rPr>
            </w:pPr>
            <w:r>
              <w:rPr>
                <w:rFonts w:asciiTheme="minorHAnsi" w:hAnsiTheme="minorHAnsi" w:cstheme="minorHAnsi"/>
                <w:color w:val="000000"/>
                <w:sz w:val="20"/>
                <w:szCs w:val="20"/>
              </w:rPr>
              <w:t xml:space="preserve">Please indicate your </w:t>
            </w:r>
            <w:r w:rsidRPr="00E61B1B">
              <w:rPr>
                <w:rFonts w:asciiTheme="minorHAnsi" w:hAnsiTheme="minorHAnsi" w:cstheme="minorHAnsi"/>
                <w:color w:val="000000"/>
                <w:sz w:val="20"/>
                <w:szCs w:val="20"/>
              </w:rPr>
              <w:t>total Annual Estimated Income? (USD)</w:t>
            </w:r>
          </w:p>
        </w:tc>
        <w:tc>
          <w:tcPr>
            <w:tcW w:w="5580" w:type="dxa"/>
          </w:tcPr>
          <w:p w14:paraId="0814BC44" w14:textId="77777777" w:rsidR="00D06670" w:rsidRPr="00E61B1B" w:rsidRDefault="0024688F" w:rsidP="002D6BBE">
            <w:pPr>
              <w:widowControl w:val="0"/>
              <w:pBdr>
                <w:top w:val="nil"/>
                <w:left w:val="nil"/>
                <w:bottom w:val="nil"/>
                <w:right w:val="nil"/>
                <w:between w:val="nil"/>
              </w:pBdr>
              <w:tabs>
                <w:tab w:val="left" w:pos="325"/>
              </w:tabs>
              <w:spacing w:after="0" w:line="280" w:lineRule="auto"/>
              <w:rPr>
                <w:rFonts w:asciiTheme="minorHAnsi" w:hAnsiTheme="minorHAnsi" w:cstheme="minorHAnsi"/>
                <w:color w:val="000000"/>
                <w:sz w:val="20"/>
                <w:szCs w:val="20"/>
              </w:rPr>
            </w:pPr>
            <w:sdt>
              <w:sdtPr>
                <w:rPr>
                  <w:rFonts w:asciiTheme="minorHAnsi" w:hAnsiTheme="minorHAnsi" w:cstheme="minorHAnsi"/>
                  <w:color w:val="000000"/>
                  <w:sz w:val="20"/>
                  <w:szCs w:val="20"/>
                </w:rPr>
                <w:id w:val="-829672546"/>
                <w14:checkbox>
                  <w14:checked w14:val="0"/>
                  <w14:checkedState w14:val="2612" w14:font="MS Gothic"/>
                  <w14:uncheckedState w14:val="2610" w14:font="MS Gothic"/>
                </w14:checkbox>
              </w:sdtPr>
              <w:sdtEndPr/>
              <w:sdtContent>
                <w:r w:rsidR="00D06670" w:rsidRPr="00E61B1B">
                  <w:rPr>
                    <w:rFonts w:ascii="Segoe UI Symbol" w:hAnsi="Segoe UI Symbol" w:cs="Segoe UI Symbol"/>
                    <w:color w:val="000000"/>
                    <w:sz w:val="20"/>
                    <w:szCs w:val="20"/>
                  </w:rPr>
                  <w:t>☐</w:t>
                </w:r>
              </w:sdtContent>
            </w:sdt>
            <w:r w:rsidR="00D06670">
              <w:rPr>
                <w:rFonts w:asciiTheme="minorHAnsi" w:hAnsiTheme="minorHAnsi" w:cstheme="minorHAnsi"/>
                <w:color w:val="000000"/>
                <w:sz w:val="20"/>
                <w:szCs w:val="20"/>
              </w:rPr>
              <w:t xml:space="preserve"> </w:t>
            </w:r>
            <w:r w:rsidR="00D06670" w:rsidRPr="00E61B1B">
              <w:rPr>
                <w:rFonts w:asciiTheme="minorHAnsi" w:hAnsiTheme="minorHAnsi" w:cstheme="minorHAnsi"/>
                <w:color w:val="000000"/>
                <w:sz w:val="20"/>
                <w:szCs w:val="20"/>
              </w:rPr>
              <w:t xml:space="preserve">&lt;10,000  </w:t>
            </w:r>
          </w:p>
          <w:p w14:paraId="1E873E1E" w14:textId="77777777" w:rsidR="00D06670" w:rsidRPr="00E61B1B" w:rsidRDefault="0024688F" w:rsidP="002D6BBE">
            <w:pPr>
              <w:widowControl w:val="0"/>
              <w:pBdr>
                <w:top w:val="nil"/>
                <w:left w:val="nil"/>
                <w:bottom w:val="nil"/>
                <w:right w:val="nil"/>
                <w:between w:val="nil"/>
              </w:pBdr>
              <w:tabs>
                <w:tab w:val="left" w:pos="325"/>
              </w:tabs>
              <w:spacing w:after="0" w:line="280" w:lineRule="auto"/>
              <w:rPr>
                <w:rFonts w:asciiTheme="minorHAnsi" w:hAnsiTheme="minorHAnsi" w:cstheme="minorHAnsi"/>
                <w:color w:val="000000"/>
                <w:sz w:val="20"/>
                <w:szCs w:val="20"/>
              </w:rPr>
            </w:pPr>
            <w:sdt>
              <w:sdtPr>
                <w:rPr>
                  <w:rFonts w:asciiTheme="minorHAnsi" w:hAnsiTheme="minorHAnsi" w:cstheme="minorHAnsi"/>
                  <w:color w:val="000000"/>
                  <w:sz w:val="20"/>
                  <w:szCs w:val="20"/>
                </w:rPr>
                <w:id w:val="-1205244856"/>
                <w14:checkbox>
                  <w14:checked w14:val="0"/>
                  <w14:checkedState w14:val="2612" w14:font="MS Gothic"/>
                  <w14:uncheckedState w14:val="2610" w14:font="MS Gothic"/>
                </w14:checkbox>
              </w:sdtPr>
              <w:sdtEndPr/>
              <w:sdtContent>
                <w:r w:rsidR="00D06670" w:rsidRPr="00E61B1B">
                  <w:rPr>
                    <w:rFonts w:ascii="Segoe UI Symbol" w:hAnsi="Segoe UI Symbol" w:cs="Segoe UI Symbol"/>
                    <w:color w:val="000000"/>
                    <w:sz w:val="20"/>
                    <w:szCs w:val="20"/>
                  </w:rPr>
                  <w:t>☐</w:t>
                </w:r>
              </w:sdtContent>
            </w:sdt>
            <w:r w:rsidR="00D06670">
              <w:rPr>
                <w:rFonts w:asciiTheme="minorHAnsi" w:hAnsiTheme="minorHAnsi" w:cstheme="minorHAnsi"/>
                <w:color w:val="000000"/>
                <w:sz w:val="20"/>
                <w:szCs w:val="20"/>
              </w:rPr>
              <w:t xml:space="preserve"> </w:t>
            </w:r>
            <w:r w:rsidR="00D06670" w:rsidRPr="00E61B1B">
              <w:rPr>
                <w:rFonts w:asciiTheme="minorHAnsi" w:hAnsiTheme="minorHAnsi" w:cstheme="minorHAnsi"/>
                <w:color w:val="000000"/>
                <w:sz w:val="20"/>
                <w:szCs w:val="20"/>
              </w:rPr>
              <w:t xml:space="preserve">10,001 - 100,000                                                             </w:t>
            </w:r>
          </w:p>
          <w:p w14:paraId="4566CE54" w14:textId="77777777" w:rsidR="00D06670" w:rsidRPr="00E61B1B" w:rsidRDefault="0024688F" w:rsidP="002D6BBE">
            <w:pPr>
              <w:widowControl w:val="0"/>
              <w:pBdr>
                <w:top w:val="nil"/>
                <w:left w:val="nil"/>
                <w:bottom w:val="nil"/>
                <w:right w:val="nil"/>
                <w:between w:val="nil"/>
              </w:pBdr>
              <w:tabs>
                <w:tab w:val="left" w:pos="325"/>
              </w:tabs>
              <w:spacing w:after="0" w:line="280" w:lineRule="auto"/>
              <w:rPr>
                <w:rFonts w:asciiTheme="minorHAnsi" w:hAnsiTheme="minorHAnsi" w:cstheme="minorHAnsi"/>
                <w:color w:val="000000"/>
                <w:sz w:val="20"/>
                <w:szCs w:val="20"/>
              </w:rPr>
            </w:pPr>
            <w:sdt>
              <w:sdtPr>
                <w:rPr>
                  <w:rFonts w:asciiTheme="minorHAnsi" w:hAnsiTheme="minorHAnsi" w:cstheme="minorHAnsi"/>
                  <w:color w:val="000000"/>
                  <w:sz w:val="20"/>
                  <w:szCs w:val="20"/>
                </w:rPr>
                <w:id w:val="-788354832"/>
                <w14:checkbox>
                  <w14:checked w14:val="0"/>
                  <w14:checkedState w14:val="2612" w14:font="MS Gothic"/>
                  <w14:uncheckedState w14:val="2610" w14:font="MS Gothic"/>
                </w14:checkbox>
              </w:sdtPr>
              <w:sdtEndPr/>
              <w:sdtContent>
                <w:r w:rsidR="00D06670" w:rsidRPr="00E61B1B">
                  <w:rPr>
                    <w:rFonts w:ascii="Segoe UI Symbol" w:hAnsi="Segoe UI Symbol" w:cs="Segoe UI Symbol"/>
                    <w:color w:val="000000"/>
                    <w:sz w:val="20"/>
                    <w:szCs w:val="20"/>
                  </w:rPr>
                  <w:t>☐</w:t>
                </w:r>
              </w:sdtContent>
            </w:sdt>
            <w:r w:rsidR="00D06670">
              <w:rPr>
                <w:rFonts w:asciiTheme="minorHAnsi" w:hAnsiTheme="minorHAnsi" w:cstheme="minorHAnsi"/>
                <w:color w:val="000000"/>
                <w:sz w:val="20"/>
                <w:szCs w:val="20"/>
              </w:rPr>
              <w:t xml:space="preserve"> </w:t>
            </w:r>
            <w:r w:rsidR="00D06670" w:rsidRPr="00E61B1B">
              <w:rPr>
                <w:rFonts w:asciiTheme="minorHAnsi" w:hAnsiTheme="minorHAnsi" w:cstheme="minorHAnsi"/>
                <w:color w:val="000000"/>
                <w:sz w:val="20"/>
                <w:szCs w:val="20"/>
              </w:rPr>
              <w:t xml:space="preserve">100,001 - 500,000                                                                             </w:t>
            </w:r>
          </w:p>
          <w:p w14:paraId="41F65B61" w14:textId="140646A8" w:rsidR="00D06670" w:rsidRPr="00C51B16" w:rsidRDefault="0024688F" w:rsidP="002D6BBE">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2142302498"/>
                <w14:checkbox>
                  <w14:checked w14:val="0"/>
                  <w14:checkedState w14:val="2612" w14:font="MS Gothic"/>
                  <w14:uncheckedState w14:val="2610" w14:font="MS Gothic"/>
                </w14:checkbox>
              </w:sdtPr>
              <w:sdtEndPr/>
              <w:sdtContent>
                <w:r w:rsidR="00D06670" w:rsidRPr="00E61B1B">
                  <w:rPr>
                    <w:rFonts w:ascii="Segoe UI Symbol" w:hAnsi="Segoe UI Symbol" w:cs="Segoe UI Symbol"/>
                    <w:color w:val="000000"/>
                    <w:sz w:val="20"/>
                    <w:szCs w:val="20"/>
                  </w:rPr>
                  <w:t>☐</w:t>
                </w:r>
              </w:sdtContent>
            </w:sdt>
            <w:r w:rsidR="00D06670">
              <w:rPr>
                <w:rFonts w:asciiTheme="minorHAnsi" w:hAnsiTheme="minorHAnsi" w:cstheme="minorHAnsi"/>
                <w:color w:val="000000"/>
                <w:sz w:val="20"/>
                <w:szCs w:val="20"/>
              </w:rPr>
              <w:t xml:space="preserve"> </w:t>
            </w:r>
            <w:r w:rsidR="00D06670" w:rsidRPr="00E61B1B">
              <w:rPr>
                <w:rFonts w:asciiTheme="minorHAnsi" w:hAnsiTheme="minorHAnsi" w:cstheme="minorHAnsi"/>
                <w:color w:val="000000"/>
                <w:sz w:val="20"/>
                <w:szCs w:val="20"/>
              </w:rPr>
              <w:t xml:space="preserve">&gt; 500,001  </w:t>
            </w:r>
          </w:p>
        </w:tc>
      </w:tr>
      <w:tr w:rsidR="00D06670" w:rsidRPr="00C51B16" w14:paraId="4509366F" w14:textId="77777777" w:rsidTr="00D06670">
        <w:trPr>
          <w:trHeight w:val="350"/>
        </w:trPr>
        <w:tc>
          <w:tcPr>
            <w:tcW w:w="540" w:type="dxa"/>
            <w:shd w:val="clear" w:color="auto" w:fill="DEEAF6" w:themeFill="accent5" w:themeFillTint="33"/>
          </w:tcPr>
          <w:p w14:paraId="723DB227" w14:textId="77777777" w:rsidR="00D06670" w:rsidRPr="00D06670" w:rsidRDefault="00D06670" w:rsidP="00D06670">
            <w:pPr>
              <w:pStyle w:val="ListParagraph"/>
              <w:widowControl w:val="0"/>
              <w:numPr>
                <w:ilvl w:val="0"/>
                <w:numId w:val="25"/>
              </w:numPr>
              <w:pBdr>
                <w:top w:val="nil"/>
                <w:left w:val="nil"/>
                <w:bottom w:val="nil"/>
                <w:right w:val="nil"/>
                <w:between w:val="nil"/>
              </w:pBdr>
              <w:spacing w:after="0" w:line="240" w:lineRule="auto"/>
              <w:rPr>
                <w:rFonts w:asciiTheme="minorHAnsi" w:hAnsiTheme="minorHAnsi" w:cstheme="minorHAnsi"/>
                <w:color w:val="000000"/>
                <w:sz w:val="20"/>
                <w:szCs w:val="20"/>
              </w:rPr>
            </w:pPr>
          </w:p>
        </w:tc>
        <w:tc>
          <w:tcPr>
            <w:tcW w:w="3600" w:type="dxa"/>
            <w:shd w:val="clear" w:color="auto" w:fill="DEEAF6" w:themeFill="accent5" w:themeFillTint="33"/>
          </w:tcPr>
          <w:p w14:paraId="171D2640" w14:textId="6986C4ED" w:rsidR="00D06670" w:rsidRPr="00C51B16" w:rsidRDefault="00D06670" w:rsidP="002D6BBE">
            <w:pPr>
              <w:widowControl w:val="0"/>
              <w:pBdr>
                <w:top w:val="nil"/>
                <w:left w:val="nil"/>
                <w:bottom w:val="nil"/>
                <w:right w:val="nil"/>
                <w:between w:val="nil"/>
              </w:pBdr>
              <w:spacing w:after="0" w:line="240" w:lineRule="auto"/>
              <w:ind w:left="-22"/>
              <w:rPr>
                <w:rFonts w:asciiTheme="minorHAnsi" w:hAnsiTheme="minorHAnsi" w:cstheme="minorHAnsi"/>
                <w:color w:val="000000"/>
                <w:sz w:val="20"/>
                <w:szCs w:val="20"/>
              </w:rPr>
            </w:pPr>
            <w:r>
              <w:rPr>
                <w:rFonts w:asciiTheme="minorHAnsi" w:hAnsiTheme="minorHAnsi" w:cstheme="minorHAnsi"/>
                <w:color w:val="000000"/>
                <w:sz w:val="20"/>
                <w:szCs w:val="20"/>
              </w:rPr>
              <w:t xml:space="preserve">Please indicate your </w:t>
            </w:r>
            <w:r w:rsidRPr="00E61B1B">
              <w:rPr>
                <w:rFonts w:asciiTheme="minorHAnsi" w:hAnsiTheme="minorHAnsi" w:cstheme="minorHAnsi"/>
                <w:color w:val="000000"/>
                <w:sz w:val="20"/>
                <w:szCs w:val="20"/>
              </w:rPr>
              <w:t>total Annual Estimated Net Worth? (USD)</w:t>
            </w:r>
          </w:p>
        </w:tc>
        <w:tc>
          <w:tcPr>
            <w:tcW w:w="5580" w:type="dxa"/>
          </w:tcPr>
          <w:p w14:paraId="2EB1A0E3" w14:textId="77777777" w:rsidR="00D06670" w:rsidRPr="00E61B1B" w:rsidRDefault="0024688F" w:rsidP="002D6BBE">
            <w:pPr>
              <w:widowControl w:val="0"/>
              <w:pBdr>
                <w:top w:val="nil"/>
                <w:left w:val="nil"/>
                <w:bottom w:val="nil"/>
                <w:right w:val="nil"/>
                <w:between w:val="nil"/>
              </w:pBdr>
              <w:tabs>
                <w:tab w:val="left" w:pos="325"/>
              </w:tabs>
              <w:spacing w:after="0" w:line="280" w:lineRule="auto"/>
              <w:rPr>
                <w:rFonts w:asciiTheme="minorHAnsi" w:hAnsiTheme="minorHAnsi" w:cstheme="minorHAnsi"/>
                <w:color w:val="000000"/>
                <w:sz w:val="20"/>
                <w:szCs w:val="20"/>
              </w:rPr>
            </w:pPr>
            <w:sdt>
              <w:sdtPr>
                <w:rPr>
                  <w:rFonts w:asciiTheme="minorHAnsi" w:hAnsiTheme="minorHAnsi" w:cstheme="minorHAnsi"/>
                  <w:color w:val="000000"/>
                  <w:sz w:val="20"/>
                  <w:szCs w:val="20"/>
                </w:rPr>
                <w:id w:val="1784073205"/>
                <w14:checkbox>
                  <w14:checked w14:val="0"/>
                  <w14:checkedState w14:val="2612" w14:font="MS Gothic"/>
                  <w14:uncheckedState w14:val="2610" w14:font="MS Gothic"/>
                </w14:checkbox>
              </w:sdtPr>
              <w:sdtEndPr/>
              <w:sdtContent>
                <w:r w:rsidR="00D06670" w:rsidRPr="00E61B1B">
                  <w:rPr>
                    <w:rFonts w:ascii="Segoe UI Symbol" w:hAnsi="Segoe UI Symbol" w:cs="Segoe UI Symbol"/>
                    <w:color w:val="000000"/>
                    <w:sz w:val="20"/>
                    <w:szCs w:val="20"/>
                  </w:rPr>
                  <w:t>☐</w:t>
                </w:r>
              </w:sdtContent>
            </w:sdt>
            <w:r w:rsidR="00D06670">
              <w:rPr>
                <w:rFonts w:asciiTheme="minorHAnsi" w:hAnsiTheme="minorHAnsi" w:cstheme="minorHAnsi"/>
                <w:color w:val="000000"/>
                <w:sz w:val="20"/>
                <w:szCs w:val="20"/>
              </w:rPr>
              <w:t xml:space="preserve"> </w:t>
            </w:r>
            <w:r w:rsidR="00D06670" w:rsidRPr="00E61B1B">
              <w:rPr>
                <w:rFonts w:asciiTheme="minorHAnsi" w:hAnsiTheme="minorHAnsi" w:cstheme="minorHAnsi"/>
                <w:color w:val="000000"/>
                <w:sz w:val="20"/>
                <w:szCs w:val="20"/>
              </w:rPr>
              <w:t xml:space="preserve">&lt;10,000  </w:t>
            </w:r>
          </w:p>
          <w:p w14:paraId="6F75F430" w14:textId="77777777" w:rsidR="00D06670" w:rsidRPr="00E61B1B" w:rsidRDefault="0024688F" w:rsidP="002D6BBE">
            <w:pPr>
              <w:widowControl w:val="0"/>
              <w:pBdr>
                <w:top w:val="nil"/>
                <w:left w:val="nil"/>
                <w:bottom w:val="nil"/>
                <w:right w:val="nil"/>
                <w:between w:val="nil"/>
              </w:pBdr>
              <w:tabs>
                <w:tab w:val="left" w:pos="325"/>
              </w:tabs>
              <w:spacing w:after="0" w:line="280" w:lineRule="auto"/>
              <w:rPr>
                <w:rFonts w:asciiTheme="minorHAnsi" w:hAnsiTheme="minorHAnsi" w:cstheme="minorHAnsi"/>
                <w:color w:val="000000"/>
                <w:sz w:val="20"/>
                <w:szCs w:val="20"/>
              </w:rPr>
            </w:pPr>
            <w:sdt>
              <w:sdtPr>
                <w:rPr>
                  <w:rFonts w:asciiTheme="minorHAnsi" w:hAnsiTheme="minorHAnsi" w:cstheme="minorHAnsi"/>
                  <w:color w:val="000000"/>
                  <w:sz w:val="20"/>
                  <w:szCs w:val="20"/>
                </w:rPr>
                <w:id w:val="-468286478"/>
                <w14:checkbox>
                  <w14:checked w14:val="0"/>
                  <w14:checkedState w14:val="2612" w14:font="MS Gothic"/>
                  <w14:uncheckedState w14:val="2610" w14:font="MS Gothic"/>
                </w14:checkbox>
              </w:sdtPr>
              <w:sdtEndPr/>
              <w:sdtContent>
                <w:r w:rsidR="00D06670" w:rsidRPr="00E61B1B">
                  <w:rPr>
                    <w:rFonts w:ascii="Segoe UI Symbol" w:hAnsi="Segoe UI Symbol" w:cs="Segoe UI Symbol"/>
                    <w:color w:val="000000"/>
                    <w:sz w:val="20"/>
                    <w:szCs w:val="20"/>
                  </w:rPr>
                  <w:t>☐</w:t>
                </w:r>
              </w:sdtContent>
            </w:sdt>
            <w:r w:rsidR="00D06670">
              <w:rPr>
                <w:rFonts w:asciiTheme="minorHAnsi" w:hAnsiTheme="minorHAnsi" w:cstheme="minorHAnsi"/>
                <w:color w:val="000000"/>
                <w:sz w:val="20"/>
                <w:szCs w:val="20"/>
              </w:rPr>
              <w:t xml:space="preserve"> </w:t>
            </w:r>
            <w:r w:rsidR="00D06670" w:rsidRPr="00E61B1B">
              <w:rPr>
                <w:rFonts w:asciiTheme="minorHAnsi" w:hAnsiTheme="minorHAnsi" w:cstheme="minorHAnsi"/>
                <w:color w:val="000000"/>
                <w:sz w:val="20"/>
                <w:szCs w:val="20"/>
              </w:rPr>
              <w:t xml:space="preserve">10,001 - 100,000                                                             </w:t>
            </w:r>
          </w:p>
          <w:p w14:paraId="1B25B978" w14:textId="77777777" w:rsidR="00D06670" w:rsidRPr="00E61B1B" w:rsidRDefault="0024688F" w:rsidP="002D6BBE">
            <w:pPr>
              <w:widowControl w:val="0"/>
              <w:pBdr>
                <w:top w:val="nil"/>
                <w:left w:val="nil"/>
                <w:bottom w:val="nil"/>
                <w:right w:val="nil"/>
                <w:between w:val="nil"/>
              </w:pBdr>
              <w:tabs>
                <w:tab w:val="left" w:pos="325"/>
              </w:tabs>
              <w:spacing w:after="0" w:line="280" w:lineRule="auto"/>
              <w:rPr>
                <w:rFonts w:asciiTheme="minorHAnsi" w:hAnsiTheme="minorHAnsi" w:cstheme="minorHAnsi"/>
                <w:color w:val="000000"/>
                <w:sz w:val="20"/>
                <w:szCs w:val="20"/>
              </w:rPr>
            </w:pPr>
            <w:sdt>
              <w:sdtPr>
                <w:rPr>
                  <w:rFonts w:asciiTheme="minorHAnsi" w:hAnsiTheme="minorHAnsi" w:cstheme="minorHAnsi"/>
                  <w:color w:val="000000"/>
                  <w:sz w:val="20"/>
                  <w:szCs w:val="20"/>
                </w:rPr>
                <w:id w:val="719243626"/>
                <w14:checkbox>
                  <w14:checked w14:val="0"/>
                  <w14:checkedState w14:val="2612" w14:font="MS Gothic"/>
                  <w14:uncheckedState w14:val="2610" w14:font="MS Gothic"/>
                </w14:checkbox>
              </w:sdtPr>
              <w:sdtEndPr/>
              <w:sdtContent>
                <w:r w:rsidR="00D06670" w:rsidRPr="00E61B1B">
                  <w:rPr>
                    <w:rFonts w:ascii="Segoe UI Symbol" w:hAnsi="Segoe UI Symbol" w:cs="Segoe UI Symbol"/>
                    <w:color w:val="000000"/>
                    <w:sz w:val="20"/>
                    <w:szCs w:val="20"/>
                  </w:rPr>
                  <w:t>☐</w:t>
                </w:r>
              </w:sdtContent>
            </w:sdt>
            <w:r w:rsidR="00D06670">
              <w:rPr>
                <w:rFonts w:asciiTheme="minorHAnsi" w:hAnsiTheme="minorHAnsi" w:cstheme="minorHAnsi"/>
                <w:color w:val="000000"/>
                <w:sz w:val="20"/>
                <w:szCs w:val="20"/>
              </w:rPr>
              <w:t xml:space="preserve"> </w:t>
            </w:r>
            <w:r w:rsidR="00D06670" w:rsidRPr="00E61B1B">
              <w:rPr>
                <w:rFonts w:asciiTheme="minorHAnsi" w:hAnsiTheme="minorHAnsi" w:cstheme="minorHAnsi"/>
                <w:color w:val="000000"/>
                <w:sz w:val="20"/>
                <w:szCs w:val="20"/>
              </w:rPr>
              <w:t xml:space="preserve">100,001 - 500,000                                                                             </w:t>
            </w:r>
          </w:p>
          <w:p w14:paraId="54511115" w14:textId="1148F6F4" w:rsidR="00D06670" w:rsidRPr="00C51B16" w:rsidRDefault="0024688F" w:rsidP="002D6BBE">
            <w:pPr>
              <w:widowControl w:val="0"/>
              <w:pBdr>
                <w:top w:val="nil"/>
                <w:left w:val="nil"/>
                <w:bottom w:val="nil"/>
                <w:right w:val="nil"/>
                <w:between w:val="nil"/>
              </w:pBdr>
              <w:spacing w:after="0" w:line="240" w:lineRule="auto"/>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1152489552"/>
                <w14:checkbox>
                  <w14:checked w14:val="0"/>
                  <w14:checkedState w14:val="2612" w14:font="MS Gothic"/>
                  <w14:uncheckedState w14:val="2610" w14:font="MS Gothic"/>
                </w14:checkbox>
              </w:sdtPr>
              <w:sdtEndPr/>
              <w:sdtContent>
                <w:r w:rsidR="00D06670" w:rsidRPr="00E61B1B">
                  <w:rPr>
                    <w:rFonts w:ascii="Segoe UI Symbol" w:hAnsi="Segoe UI Symbol" w:cs="Segoe UI Symbol"/>
                    <w:color w:val="000000"/>
                    <w:sz w:val="20"/>
                    <w:szCs w:val="20"/>
                  </w:rPr>
                  <w:t>☐</w:t>
                </w:r>
              </w:sdtContent>
            </w:sdt>
            <w:r w:rsidR="00D06670">
              <w:rPr>
                <w:rFonts w:asciiTheme="minorHAnsi" w:hAnsiTheme="minorHAnsi" w:cstheme="minorHAnsi"/>
                <w:color w:val="000000"/>
                <w:sz w:val="20"/>
                <w:szCs w:val="20"/>
              </w:rPr>
              <w:t xml:space="preserve"> </w:t>
            </w:r>
            <w:r w:rsidR="00D06670" w:rsidRPr="00E61B1B">
              <w:rPr>
                <w:rFonts w:asciiTheme="minorHAnsi" w:hAnsiTheme="minorHAnsi" w:cstheme="minorHAnsi"/>
                <w:color w:val="000000"/>
                <w:sz w:val="20"/>
                <w:szCs w:val="20"/>
              </w:rPr>
              <w:t xml:space="preserve">&gt; 500,001  </w:t>
            </w:r>
          </w:p>
        </w:tc>
      </w:tr>
    </w:tbl>
    <w:p w14:paraId="45BFFC09" w14:textId="77777777" w:rsidR="001A67E4" w:rsidRPr="00C51B16" w:rsidRDefault="001A67E4" w:rsidP="008D200A">
      <w:pPr>
        <w:pBdr>
          <w:top w:val="nil"/>
          <w:left w:val="nil"/>
          <w:bottom w:val="nil"/>
          <w:right w:val="nil"/>
          <w:between w:val="nil"/>
        </w:pBdr>
        <w:spacing w:after="0" w:line="240" w:lineRule="auto"/>
        <w:ind w:left="720"/>
        <w:rPr>
          <w:rFonts w:asciiTheme="minorHAnsi" w:hAnsiTheme="minorHAnsi" w:cstheme="minorHAnsi"/>
          <w:b/>
          <w:color w:val="000000"/>
          <w:sz w:val="20"/>
          <w:szCs w:val="20"/>
        </w:rPr>
      </w:pPr>
    </w:p>
    <w:p w14:paraId="7134CAB8" w14:textId="56E30832" w:rsidR="001A67E4" w:rsidRPr="00106BD6" w:rsidRDefault="001A67E4" w:rsidP="0006129A">
      <w:pPr>
        <w:pStyle w:val="ListParagraph"/>
        <w:numPr>
          <w:ilvl w:val="0"/>
          <w:numId w:val="16"/>
        </w:numPr>
        <w:pBdr>
          <w:top w:val="nil"/>
          <w:left w:val="nil"/>
          <w:bottom w:val="nil"/>
          <w:right w:val="nil"/>
          <w:between w:val="nil"/>
        </w:pBdr>
        <w:shd w:val="clear" w:color="auto" w:fill="002060"/>
        <w:spacing w:after="0" w:line="240" w:lineRule="auto"/>
        <w:jc w:val="both"/>
        <w:rPr>
          <w:rFonts w:asciiTheme="minorHAnsi" w:hAnsiTheme="minorHAnsi" w:cstheme="minorHAnsi"/>
          <w:b/>
          <w:bCs/>
          <w:color w:val="FFFFFF" w:themeColor="background1"/>
          <w:sz w:val="20"/>
          <w:szCs w:val="20"/>
        </w:rPr>
      </w:pPr>
      <w:r w:rsidRPr="00106BD6">
        <w:rPr>
          <w:rFonts w:asciiTheme="minorHAnsi" w:hAnsiTheme="minorHAnsi" w:cstheme="minorHAnsi"/>
          <w:b/>
          <w:bCs/>
          <w:color w:val="FFFFFF" w:themeColor="background1"/>
          <w:sz w:val="20"/>
          <w:szCs w:val="20"/>
        </w:rPr>
        <w:t xml:space="preserve">Account Details </w:t>
      </w:r>
    </w:p>
    <w:p w14:paraId="1151F2CD" w14:textId="77777777" w:rsidR="001A67E4" w:rsidRPr="00C51B16" w:rsidRDefault="001A67E4" w:rsidP="008D200A">
      <w:pPr>
        <w:spacing w:after="0" w:line="240" w:lineRule="auto"/>
        <w:jc w:val="both"/>
        <w:rPr>
          <w:rFonts w:asciiTheme="minorHAnsi" w:hAnsiTheme="minorHAnsi" w:cstheme="minorHAnsi"/>
          <w:sz w:val="20"/>
          <w:szCs w:val="20"/>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600"/>
        <w:gridCol w:w="5580"/>
      </w:tblGrid>
      <w:tr w:rsidR="00D06670" w:rsidRPr="00C51B16" w14:paraId="3AFDA14A" w14:textId="77777777" w:rsidTr="00D06670">
        <w:trPr>
          <w:trHeight w:val="449"/>
        </w:trPr>
        <w:tc>
          <w:tcPr>
            <w:tcW w:w="540" w:type="dxa"/>
            <w:shd w:val="clear" w:color="auto" w:fill="DEEAF6" w:themeFill="accent5" w:themeFillTint="33"/>
          </w:tcPr>
          <w:p w14:paraId="5B646E61" w14:textId="0C99F0F6" w:rsidR="00D06670" w:rsidRPr="00D06670" w:rsidRDefault="00D06670" w:rsidP="00D06670">
            <w:pPr>
              <w:pStyle w:val="ListParagraph"/>
              <w:numPr>
                <w:ilvl w:val="0"/>
                <w:numId w:val="27"/>
              </w:numPr>
            </w:pPr>
          </w:p>
        </w:tc>
        <w:tc>
          <w:tcPr>
            <w:tcW w:w="3600" w:type="dxa"/>
            <w:shd w:val="clear" w:color="auto" w:fill="DEEAF6" w:themeFill="accent5" w:themeFillTint="33"/>
          </w:tcPr>
          <w:p w14:paraId="0FDC62FD" w14:textId="0812FC44" w:rsidR="00D06670" w:rsidRPr="00C51B16" w:rsidRDefault="00D06670" w:rsidP="006E1296">
            <w:pPr>
              <w:widowControl w:val="0"/>
              <w:pBdr>
                <w:top w:val="nil"/>
                <w:left w:val="nil"/>
                <w:bottom w:val="nil"/>
                <w:right w:val="nil"/>
                <w:between w:val="nil"/>
              </w:pBdr>
              <w:spacing w:after="0" w:line="240" w:lineRule="auto"/>
              <w:ind w:right="171"/>
              <w:rPr>
                <w:rFonts w:asciiTheme="minorHAnsi" w:hAnsiTheme="minorHAnsi" w:cstheme="minorHAnsi"/>
                <w:color w:val="000000"/>
                <w:sz w:val="20"/>
                <w:szCs w:val="20"/>
              </w:rPr>
            </w:pPr>
            <w:r w:rsidRPr="00C51B16">
              <w:rPr>
                <w:rFonts w:asciiTheme="minorHAnsi" w:hAnsiTheme="minorHAnsi" w:cstheme="minorHAnsi"/>
                <w:color w:val="000000"/>
                <w:sz w:val="20"/>
                <w:szCs w:val="20"/>
              </w:rPr>
              <w:t>Trading Platform Type</w:t>
            </w:r>
          </w:p>
        </w:tc>
        <w:tc>
          <w:tcPr>
            <w:tcW w:w="5580" w:type="dxa"/>
          </w:tcPr>
          <w:p w14:paraId="7765126F" w14:textId="77777777" w:rsidR="00D06670" w:rsidRPr="00C51B16" w:rsidRDefault="0024688F" w:rsidP="00D06670">
            <w:pPr>
              <w:widowControl w:val="0"/>
              <w:pBdr>
                <w:top w:val="nil"/>
                <w:left w:val="nil"/>
                <w:bottom w:val="nil"/>
                <w:right w:val="nil"/>
                <w:between w:val="nil"/>
              </w:pBdr>
              <w:tabs>
                <w:tab w:val="left" w:pos="425"/>
                <w:tab w:val="left" w:pos="4501"/>
              </w:tabs>
              <w:spacing w:after="0" w:line="240" w:lineRule="auto"/>
              <w:ind w:right="197"/>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889465711"/>
                <w14:checkbox>
                  <w14:checked w14:val="0"/>
                  <w14:checkedState w14:val="2612" w14:font="MS Gothic"/>
                  <w14:uncheckedState w14:val="2610" w14:font="MS Gothic"/>
                </w14:checkbox>
              </w:sdtPr>
              <w:sdtEndPr/>
              <w:sdtContent>
                <w:r w:rsidR="00D06670" w:rsidRPr="006E1296">
                  <w:rPr>
                    <w:rFonts w:ascii="Segoe UI Symbol" w:hAnsi="Segoe UI Symbol" w:cs="Segoe UI Symbol"/>
                    <w:color w:val="000000"/>
                    <w:sz w:val="20"/>
                    <w:szCs w:val="20"/>
                  </w:rPr>
                  <w:t>☐</w:t>
                </w:r>
              </w:sdtContent>
            </w:sdt>
            <w:r w:rsidR="00D06670" w:rsidRPr="00C51B16">
              <w:rPr>
                <w:rFonts w:asciiTheme="minorHAnsi" w:hAnsiTheme="minorHAnsi" w:cstheme="minorHAnsi"/>
                <w:color w:val="000000"/>
                <w:sz w:val="20"/>
                <w:szCs w:val="20"/>
              </w:rPr>
              <w:t>MT5 (Forex, CFDs on Equity Indices, Commodities)</w:t>
            </w:r>
          </w:p>
          <w:p w14:paraId="41C844A1" w14:textId="62E12130" w:rsidR="00D06670" w:rsidRPr="00C51B16" w:rsidRDefault="0024688F" w:rsidP="00D06670">
            <w:pPr>
              <w:widowControl w:val="0"/>
              <w:pBdr>
                <w:top w:val="nil"/>
                <w:left w:val="nil"/>
                <w:bottom w:val="nil"/>
                <w:right w:val="nil"/>
                <w:between w:val="nil"/>
              </w:pBdr>
              <w:tabs>
                <w:tab w:val="left" w:pos="425"/>
                <w:tab w:val="left" w:pos="4501"/>
              </w:tabs>
              <w:spacing w:after="0" w:line="240" w:lineRule="auto"/>
              <w:ind w:right="197"/>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679242454"/>
                <w14:checkbox>
                  <w14:checked w14:val="0"/>
                  <w14:checkedState w14:val="2612" w14:font="MS Gothic"/>
                  <w14:uncheckedState w14:val="2610" w14:font="MS Gothic"/>
                </w14:checkbox>
              </w:sdtPr>
              <w:sdtEndPr/>
              <w:sdtContent>
                <w:r w:rsidR="00D06670" w:rsidRPr="006E1296">
                  <w:rPr>
                    <w:rFonts w:ascii="Segoe UI Symbol" w:hAnsi="Segoe UI Symbol" w:cs="Segoe UI Symbol"/>
                    <w:color w:val="000000"/>
                    <w:sz w:val="20"/>
                    <w:szCs w:val="20"/>
                  </w:rPr>
                  <w:t>☐</w:t>
                </w:r>
              </w:sdtContent>
            </w:sdt>
            <w:r w:rsidR="00D06670" w:rsidRPr="00C51B16">
              <w:rPr>
                <w:rFonts w:asciiTheme="minorHAnsi" w:hAnsiTheme="minorHAnsi" w:cstheme="minorHAnsi"/>
                <w:color w:val="000000"/>
                <w:sz w:val="20"/>
                <w:szCs w:val="20"/>
              </w:rPr>
              <w:t xml:space="preserve">MT4 (Forex, CFDs on Equity Indices, Commodities) </w:t>
            </w:r>
          </w:p>
        </w:tc>
      </w:tr>
      <w:tr w:rsidR="00D06670" w:rsidRPr="00C51B16" w14:paraId="61D28F0C" w14:textId="77777777" w:rsidTr="00D06670">
        <w:trPr>
          <w:trHeight w:val="530"/>
        </w:trPr>
        <w:tc>
          <w:tcPr>
            <w:tcW w:w="540" w:type="dxa"/>
            <w:shd w:val="clear" w:color="auto" w:fill="DEEAF6" w:themeFill="accent5" w:themeFillTint="33"/>
          </w:tcPr>
          <w:p w14:paraId="74223565" w14:textId="6A169EB2" w:rsidR="00D06670" w:rsidRPr="00D06670" w:rsidRDefault="00D06670" w:rsidP="00D06670">
            <w:pPr>
              <w:pStyle w:val="ListParagraph"/>
              <w:numPr>
                <w:ilvl w:val="0"/>
                <w:numId w:val="27"/>
              </w:numPr>
              <w:pBdr>
                <w:top w:val="nil"/>
                <w:left w:val="nil"/>
                <w:bottom w:val="nil"/>
                <w:right w:val="nil"/>
                <w:between w:val="nil"/>
              </w:pBdr>
            </w:pPr>
            <w:r w:rsidRPr="00D06670">
              <w:t>b.</w:t>
            </w:r>
          </w:p>
        </w:tc>
        <w:tc>
          <w:tcPr>
            <w:tcW w:w="3600" w:type="dxa"/>
            <w:shd w:val="clear" w:color="auto" w:fill="DEEAF6" w:themeFill="accent5" w:themeFillTint="33"/>
          </w:tcPr>
          <w:p w14:paraId="2F2174B1" w14:textId="6589D7A1" w:rsidR="00D06670" w:rsidRPr="00C51B16" w:rsidRDefault="00D06670" w:rsidP="006E1296">
            <w:pPr>
              <w:widowControl w:val="0"/>
              <w:pBdr>
                <w:top w:val="nil"/>
                <w:left w:val="nil"/>
                <w:bottom w:val="nil"/>
                <w:right w:val="nil"/>
                <w:between w:val="nil"/>
              </w:pBdr>
              <w:spacing w:after="0" w:line="240" w:lineRule="auto"/>
              <w:ind w:right="171"/>
              <w:rPr>
                <w:rFonts w:asciiTheme="minorHAnsi" w:hAnsiTheme="minorHAnsi" w:cstheme="minorHAnsi"/>
                <w:color w:val="000000"/>
                <w:sz w:val="20"/>
                <w:szCs w:val="20"/>
              </w:rPr>
            </w:pPr>
            <w:r w:rsidRPr="00C51B16">
              <w:rPr>
                <w:rFonts w:asciiTheme="minorHAnsi" w:hAnsiTheme="minorHAnsi" w:cstheme="minorHAnsi"/>
                <w:color w:val="000000"/>
                <w:sz w:val="20"/>
                <w:szCs w:val="20"/>
              </w:rPr>
              <w:t>Account Type</w:t>
            </w:r>
          </w:p>
        </w:tc>
        <w:tc>
          <w:tcPr>
            <w:tcW w:w="5580" w:type="dxa"/>
          </w:tcPr>
          <w:p w14:paraId="73140E4C" w14:textId="5FD1AE2C" w:rsidR="00D06670" w:rsidRPr="006E1296" w:rsidRDefault="0024688F" w:rsidP="00D06670">
            <w:pPr>
              <w:widowControl w:val="0"/>
              <w:pBdr>
                <w:top w:val="nil"/>
                <w:left w:val="nil"/>
                <w:bottom w:val="nil"/>
                <w:right w:val="nil"/>
                <w:between w:val="nil"/>
              </w:pBdr>
              <w:tabs>
                <w:tab w:val="left" w:pos="430"/>
              </w:tabs>
              <w:spacing w:after="0" w:line="280" w:lineRule="auto"/>
              <w:rPr>
                <w:rFonts w:asciiTheme="minorHAnsi" w:hAnsiTheme="minorHAnsi" w:cstheme="minorHAnsi"/>
                <w:color w:val="000000"/>
                <w:sz w:val="20"/>
                <w:szCs w:val="20"/>
              </w:rPr>
            </w:pPr>
            <w:sdt>
              <w:sdtPr>
                <w:rPr>
                  <w:rFonts w:asciiTheme="minorHAnsi" w:hAnsiTheme="minorHAnsi" w:cstheme="minorHAnsi"/>
                  <w:color w:val="000000"/>
                  <w:sz w:val="20"/>
                  <w:szCs w:val="20"/>
                </w:rPr>
                <w:id w:val="-1220049097"/>
                <w14:checkbox>
                  <w14:checked w14:val="0"/>
                  <w14:checkedState w14:val="2612" w14:font="MS Gothic"/>
                  <w14:uncheckedState w14:val="2610" w14:font="MS Gothic"/>
                </w14:checkbox>
              </w:sdtPr>
              <w:sdtEndPr/>
              <w:sdtContent>
                <w:r w:rsidR="00D06670" w:rsidRPr="006E1296">
                  <w:rPr>
                    <w:rFonts w:ascii="Segoe UI Symbol" w:hAnsi="Segoe UI Symbol" w:cs="Segoe UI Symbol"/>
                    <w:color w:val="000000"/>
                    <w:sz w:val="20"/>
                    <w:szCs w:val="20"/>
                  </w:rPr>
                  <w:t>☐</w:t>
                </w:r>
              </w:sdtContent>
            </w:sdt>
            <w:r w:rsidR="00D06670">
              <w:rPr>
                <w:rFonts w:asciiTheme="minorHAnsi" w:hAnsiTheme="minorHAnsi" w:cstheme="minorHAnsi"/>
                <w:color w:val="000000"/>
                <w:sz w:val="20"/>
                <w:szCs w:val="20"/>
              </w:rPr>
              <w:t xml:space="preserve"> </w:t>
            </w:r>
            <w:r w:rsidR="00D06670" w:rsidRPr="006E1296">
              <w:rPr>
                <w:rFonts w:asciiTheme="minorHAnsi" w:hAnsiTheme="minorHAnsi" w:cstheme="minorHAnsi"/>
                <w:color w:val="000000"/>
                <w:sz w:val="20"/>
                <w:szCs w:val="20"/>
              </w:rPr>
              <w:t>Standard (1 lot = 100,000)</w:t>
            </w:r>
          </w:p>
          <w:p w14:paraId="2DC10B12" w14:textId="02D977A4" w:rsidR="00D06670" w:rsidRPr="00C51B16" w:rsidRDefault="0024688F" w:rsidP="00D06670">
            <w:pPr>
              <w:widowControl w:val="0"/>
              <w:pBdr>
                <w:top w:val="nil"/>
                <w:left w:val="nil"/>
                <w:bottom w:val="nil"/>
                <w:right w:val="nil"/>
                <w:between w:val="nil"/>
              </w:pBdr>
              <w:tabs>
                <w:tab w:val="left" w:pos="430"/>
              </w:tabs>
              <w:spacing w:after="0" w:line="240" w:lineRule="auto"/>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373616335"/>
                <w14:checkbox>
                  <w14:checked w14:val="0"/>
                  <w14:checkedState w14:val="2612" w14:font="MS Gothic"/>
                  <w14:uncheckedState w14:val="2610" w14:font="MS Gothic"/>
                </w14:checkbox>
              </w:sdtPr>
              <w:sdtEndPr/>
              <w:sdtContent>
                <w:r w:rsidR="00D06670" w:rsidRPr="006E1296">
                  <w:rPr>
                    <w:rFonts w:ascii="Segoe UI Symbol" w:hAnsi="Segoe UI Symbol" w:cs="Segoe UI Symbol"/>
                    <w:color w:val="000000"/>
                    <w:sz w:val="20"/>
                    <w:szCs w:val="20"/>
                  </w:rPr>
                  <w:t>☐</w:t>
                </w:r>
              </w:sdtContent>
            </w:sdt>
            <w:r w:rsidR="00D06670">
              <w:rPr>
                <w:rFonts w:asciiTheme="minorHAnsi" w:hAnsiTheme="minorHAnsi" w:cstheme="minorHAnsi"/>
                <w:color w:val="000000"/>
                <w:sz w:val="20"/>
                <w:szCs w:val="20"/>
              </w:rPr>
              <w:t xml:space="preserve"> </w:t>
            </w:r>
            <w:r w:rsidR="00D06670" w:rsidRPr="006E1296">
              <w:rPr>
                <w:rFonts w:asciiTheme="minorHAnsi" w:hAnsiTheme="minorHAnsi" w:cstheme="minorHAnsi"/>
                <w:color w:val="000000"/>
                <w:sz w:val="20"/>
                <w:szCs w:val="20"/>
              </w:rPr>
              <w:t>Micro (1 lot = 1,000)</w:t>
            </w:r>
          </w:p>
        </w:tc>
      </w:tr>
      <w:tr w:rsidR="00D06670" w:rsidRPr="00C51B16" w14:paraId="768F4085" w14:textId="77777777" w:rsidTr="00D06670">
        <w:trPr>
          <w:trHeight w:val="534"/>
        </w:trPr>
        <w:tc>
          <w:tcPr>
            <w:tcW w:w="540" w:type="dxa"/>
            <w:shd w:val="clear" w:color="auto" w:fill="DEEAF6" w:themeFill="accent5" w:themeFillTint="33"/>
          </w:tcPr>
          <w:p w14:paraId="45ED90EB" w14:textId="385A506E" w:rsidR="00D06670" w:rsidRPr="00D06670" w:rsidRDefault="00D06670" w:rsidP="00D06670">
            <w:pPr>
              <w:pStyle w:val="ListParagraph"/>
              <w:numPr>
                <w:ilvl w:val="0"/>
                <w:numId w:val="27"/>
              </w:numPr>
              <w:pBdr>
                <w:top w:val="nil"/>
                <w:left w:val="nil"/>
                <w:bottom w:val="nil"/>
                <w:right w:val="nil"/>
                <w:between w:val="nil"/>
              </w:pBdr>
            </w:pPr>
            <w:r w:rsidRPr="00D06670">
              <w:t>c.</w:t>
            </w:r>
          </w:p>
        </w:tc>
        <w:tc>
          <w:tcPr>
            <w:tcW w:w="3600" w:type="dxa"/>
            <w:shd w:val="clear" w:color="auto" w:fill="DEEAF6" w:themeFill="accent5" w:themeFillTint="33"/>
          </w:tcPr>
          <w:p w14:paraId="65C6B392" w14:textId="782887C5" w:rsidR="00D06670" w:rsidRPr="00C51B16" w:rsidRDefault="00D06670" w:rsidP="006E1296">
            <w:pPr>
              <w:widowControl w:val="0"/>
              <w:pBdr>
                <w:top w:val="nil"/>
                <w:left w:val="nil"/>
                <w:bottom w:val="nil"/>
                <w:right w:val="nil"/>
                <w:between w:val="nil"/>
              </w:pBdr>
              <w:spacing w:after="0" w:line="240" w:lineRule="auto"/>
              <w:ind w:right="171"/>
              <w:rPr>
                <w:rFonts w:asciiTheme="minorHAnsi" w:hAnsiTheme="minorHAnsi" w:cstheme="minorHAnsi"/>
                <w:color w:val="000000"/>
                <w:sz w:val="20"/>
                <w:szCs w:val="20"/>
              </w:rPr>
            </w:pPr>
            <w:r>
              <w:rPr>
                <w:rFonts w:asciiTheme="minorHAnsi" w:hAnsiTheme="minorHAnsi" w:cstheme="minorHAnsi"/>
                <w:color w:val="000000"/>
                <w:sz w:val="20"/>
                <w:szCs w:val="20"/>
              </w:rPr>
              <w:t xml:space="preserve">Please indicate the amount of your initial intended </w:t>
            </w:r>
            <w:proofErr w:type="gramStart"/>
            <w:r>
              <w:rPr>
                <w:rFonts w:asciiTheme="minorHAnsi" w:hAnsiTheme="minorHAnsi" w:cstheme="minorHAnsi"/>
                <w:color w:val="000000"/>
                <w:sz w:val="20"/>
                <w:szCs w:val="20"/>
              </w:rPr>
              <w:t>contribution?</w:t>
            </w:r>
            <w:proofErr w:type="gramEnd"/>
            <w:r>
              <w:rPr>
                <w:rFonts w:asciiTheme="minorHAnsi" w:hAnsiTheme="minorHAnsi" w:cstheme="minorHAnsi"/>
                <w:color w:val="000000"/>
                <w:sz w:val="20"/>
                <w:szCs w:val="20"/>
              </w:rPr>
              <w:t xml:space="preserve"> USD</w:t>
            </w:r>
          </w:p>
        </w:tc>
        <w:tc>
          <w:tcPr>
            <w:tcW w:w="5580" w:type="dxa"/>
          </w:tcPr>
          <w:p w14:paraId="5E7498B2" w14:textId="77777777" w:rsidR="00D06670" w:rsidRPr="00C51B16" w:rsidRDefault="0024688F" w:rsidP="002D6BBE">
            <w:pPr>
              <w:widowControl w:val="0"/>
              <w:pBdr>
                <w:top w:val="nil"/>
                <w:left w:val="nil"/>
                <w:bottom w:val="nil"/>
                <w:right w:val="nil"/>
                <w:between w:val="nil"/>
              </w:pBdr>
              <w:tabs>
                <w:tab w:val="left" w:pos="325"/>
              </w:tabs>
              <w:spacing w:after="0" w:line="240" w:lineRule="auto"/>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89778185"/>
                <w14:checkbox>
                  <w14:checked w14:val="0"/>
                  <w14:checkedState w14:val="2612" w14:font="MS Gothic"/>
                  <w14:uncheckedState w14:val="2610" w14:font="MS Gothic"/>
                </w14:checkbox>
              </w:sdtPr>
              <w:sdtEndPr/>
              <w:sdtContent>
                <w:r w:rsidR="00D06670" w:rsidRPr="006E1296">
                  <w:rPr>
                    <w:rFonts w:ascii="Segoe UI Symbol" w:hAnsi="Segoe UI Symbol" w:cs="Segoe UI Symbol"/>
                    <w:color w:val="000000"/>
                    <w:sz w:val="20"/>
                    <w:szCs w:val="20"/>
                  </w:rPr>
                  <w:t>☐</w:t>
                </w:r>
              </w:sdtContent>
            </w:sdt>
            <w:r w:rsidR="00D06670" w:rsidRPr="00C51B16">
              <w:rPr>
                <w:rFonts w:asciiTheme="minorHAnsi" w:hAnsiTheme="minorHAnsi" w:cstheme="minorHAnsi"/>
                <w:color w:val="000000"/>
                <w:sz w:val="20"/>
                <w:szCs w:val="20"/>
              </w:rPr>
              <w:t xml:space="preserve"> 0 – 20,000</w:t>
            </w:r>
          </w:p>
          <w:p w14:paraId="3A12CB17" w14:textId="77777777" w:rsidR="00D06670" w:rsidRPr="00C51B16" w:rsidRDefault="0024688F" w:rsidP="002D6BBE">
            <w:pPr>
              <w:widowControl w:val="0"/>
              <w:pBdr>
                <w:top w:val="nil"/>
                <w:left w:val="nil"/>
                <w:bottom w:val="nil"/>
                <w:right w:val="nil"/>
                <w:between w:val="nil"/>
              </w:pBdr>
              <w:tabs>
                <w:tab w:val="left" w:pos="325"/>
              </w:tabs>
              <w:spacing w:before="1" w:after="0" w:line="240" w:lineRule="auto"/>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2125648197"/>
                <w14:checkbox>
                  <w14:checked w14:val="0"/>
                  <w14:checkedState w14:val="2612" w14:font="MS Gothic"/>
                  <w14:uncheckedState w14:val="2610" w14:font="MS Gothic"/>
                </w14:checkbox>
              </w:sdtPr>
              <w:sdtEndPr/>
              <w:sdtContent>
                <w:r w:rsidR="00D06670" w:rsidRPr="006E1296">
                  <w:rPr>
                    <w:rFonts w:ascii="Segoe UI Symbol" w:hAnsi="Segoe UI Symbol" w:cs="Segoe UI Symbol"/>
                    <w:color w:val="000000"/>
                    <w:sz w:val="20"/>
                    <w:szCs w:val="20"/>
                  </w:rPr>
                  <w:t>☐</w:t>
                </w:r>
              </w:sdtContent>
            </w:sdt>
            <w:r w:rsidR="00D06670" w:rsidRPr="00C51B16">
              <w:rPr>
                <w:rFonts w:asciiTheme="minorHAnsi" w:hAnsiTheme="minorHAnsi" w:cstheme="minorHAnsi"/>
                <w:color w:val="000000"/>
                <w:sz w:val="20"/>
                <w:szCs w:val="20"/>
              </w:rPr>
              <w:t xml:space="preserve"> 20,001 – 50,000</w:t>
            </w:r>
          </w:p>
          <w:p w14:paraId="7E0616CE" w14:textId="77777777" w:rsidR="00D06670" w:rsidRPr="00C51B16" w:rsidRDefault="0024688F" w:rsidP="002D6BBE">
            <w:pPr>
              <w:widowControl w:val="0"/>
              <w:pBdr>
                <w:top w:val="nil"/>
                <w:left w:val="nil"/>
                <w:bottom w:val="nil"/>
                <w:right w:val="nil"/>
                <w:between w:val="nil"/>
              </w:pBdr>
              <w:tabs>
                <w:tab w:val="left" w:pos="325"/>
              </w:tabs>
              <w:spacing w:before="4" w:after="0" w:line="240" w:lineRule="auto"/>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883529599"/>
                <w14:checkbox>
                  <w14:checked w14:val="0"/>
                  <w14:checkedState w14:val="2612" w14:font="MS Gothic"/>
                  <w14:uncheckedState w14:val="2610" w14:font="MS Gothic"/>
                </w14:checkbox>
              </w:sdtPr>
              <w:sdtEndPr/>
              <w:sdtContent>
                <w:r w:rsidR="00D06670" w:rsidRPr="006E1296">
                  <w:rPr>
                    <w:rFonts w:ascii="Segoe UI Symbol" w:hAnsi="Segoe UI Symbol" w:cs="Segoe UI Symbol"/>
                    <w:color w:val="000000"/>
                    <w:sz w:val="20"/>
                    <w:szCs w:val="20"/>
                  </w:rPr>
                  <w:t>☐</w:t>
                </w:r>
              </w:sdtContent>
            </w:sdt>
            <w:r w:rsidR="00D06670" w:rsidRPr="00C51B16">
              <w:rPr>
                <w:rFonts w:asciiTheme="minorHAnsi" w:hAnsiTheme="minorHAnsi" w:cstheme="minorHAnsi"/>
                <w:color w:val="000000"/>
                <w:sz w:val="20"/>
                <w:szCs w:val="20"/>
              </w:rPr>
              <w:t xml:space="preserve"> 50,001 – 250,000</w:t>
            </w:r>
          </w:p>
          <w:p w14:paraId="4AA5DACA" w14:textId="77777777" w:rsidR="00D06670" w:rsidRPr="00C51B16" w:rsidRDefault="0024688F" w:rsidP="002D6BBE">
            <w:pPr>
              <w:widowControl w:val="0"/>
              <w:pBdr>
                <w:top w:val="nil"/>
                <w:left w:val="nil"/>
                <w:bottom w:val="nil"/>
                <w:right w:val="nil"/>
                <w:between w:val="nil"/>
              </w:pBdr>
              <w:tabs>
                <w:tab w:val="left" w:pos="325"/>
              </w:tabs>
              <w:spacing w:before="4" w:after="0" w:line="240" w:lineRule="auto"/>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656063870"/>
                <w14:checkbox>
                  <w14:checked w14:val="0"/>
                  <w14:checkedState w14:val="2612" w14:font="MS Gothic"/>
                  <w14:uncheckedState w14:val="2610" w14:font="MS Gothic"/>
                </w14:checkbox>
              </w:sdtPr>
              <w:sdtEndPr/>
              <w:sdtContent>
                <w:r w:rsidR="00D06670" w:rsidRPr="006E1296">
                  <w:rPr>
                    <w:rFonts w:ascii="Segoe UI Symbol" w:hAnsi="Segoe UI Symbol" w:cs="Segoe UI Symbol"/>
                    <w:color w:val="000000"/>
                    <w:sz w:val="20"/>
                    <w:szCs w:val="20"/>
                  </w:rPr>
                  <w:t>☐</w:t>
                </w:r>
              </w:sdtContent>
            </w:sdt>
            <w:r w:rsidR="00D06670" w:rsidRPr="00C51B16">
              <w:rPr>
                <w:rFonts w:asciiTheme="minorHAnsi" w:hAnsiTheme="minorHAnsi" w:cstheme="minorHAnsi"/>
                <w:color w:val="000000"/>
                <w:sz w:val="20"/>
                <w:szCs w:val="20"/>
              </w:rPr>
              <w:t xml:space="preserve"> 250,001 – 500,000</w:t>
            </w:r>
          </w:p>
          <w:p w14:paraId="57C75E42" w14:textId="77777777" w:rsidR="00D06670" w:rsidRPr="00C51B16" w:rsidRDefault="0024688F" w:rsidP="002D6BBE">
            <w:pPr>
              <w:widowControl w:val="0"/>
              <w:pBdr>
                <w:top w:val="nil"/>
                <w:left w:val="nil"/>
                <w:bottom w:val="nil"/>
                <w:right w:val="nil"/>
                <w:between w:val="nil"/>
              </w:pBdr>
              <w:tabs>
                <w:tab w:val="left" w:pos="325"/>
              </w:tabs>
              <w:spacing w:before="4" w:after="0" w:line="240" w:lineRule="auto"/>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484165591"/>
                <w14:checkbox>
                  <w14:checked w14:val="0"/>
                  <w14:checkedState w14:val="2612" w14:font="MS Gothic"/>
                  <w14:uncheckedState w14:val="2610" w14:font="MS Gothic"/>
                </w14:checkbox>
              </w:sdtPr>
              <w:sdtEndPr/>
              <w:sdtContent>
                <w:r w:rsidR="00D06670" w:rsidRPr="006E1296">
                  <w:rPr>
                    <w:rFonts w:ascii="Segoe UI Symbol" w:hAnsi="Segoe UI Symbol" w:cs="Segoe UI Symbol"/>
                    <w:color w:val="000000"/>
                    <w:sz w:val="20"/>
                    <w:szCs w:val="20"/>
                  </w:rPr>
                  <w:t>☐</w:t>
                </w:r>
              </w:sdtContent>
            </w:sdt>
            <w:r w:rsidR="00D06670" w:rsidRPr="00C51B16">
              <w:rPr>
                <w:rFonts w:asciiTheme="minorHAnsi" w:hAnsiTheme="minorHAnsi" w:cstheme="minorHAnsi"/>
                <w:color w:val="000000"/>
                <w:sz w:val="20"/>
                <w:szCs w:val="20"/>
              </w:rPr>
              <w:t xml:space="preserve"> 500,001 – 1,000,000</w:t>
            </w:r>
          </w:p>
          <w:p w14:paraId="70B8A498" w14:textId="6CDD50B1" w:rsidR="00D06670" w:rsidRPr="00C51B16" w:rsidRDefault="0024688F" w:rsidP="002D6BBE">
            <w:pPr>
              <w:widowControl w:val="0"/>
              <w:pBdr>
                <w:top w:val="nil"/>
                <w:left w:val="nil"/>
                <w:bottom w:val="nil"/>
                <w:right w:val="nil"/>
                <w:between w:val="nil"/>
              </w:pBdr>
              <w:tabs>
                <w:tab w:val="left" w:pos="325"/>
              </w:tabs>
              <w:spacing w:before="4" w:after="0" w:line="240" w:lineRule="auto"/>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680116549"/>
                <w14:checkbox>
                  <w14:checked w14:val="0"/>
                  <w14:checkedState w14:val="2612" w14:font="MS Gothic"/>
                  <w14:uncheckedState w14:val="2610" w14:font="MS Gothic"/>
                </w14:checkbox>
              </w:sdtPr>
              <w:sdtEndPr/>
              <w:sdtContent>
                <w:r w:rsidR="00D06670" w:rsidRPr="006E1296">
                  <w:rPr>
                    <w:rFonts w:ascii="Segoe UI Symbol" w:hAnsi="Segoe UI Symbol" w:cs="Segoe UI Symbol"/>
                    <w:color w:val="000000"/>
                    <w:sz w:val="20"/>
                    <w:szCs w:val="20"/>
                  </w:rPr>
                  <w:t>☐</w:t>
                </w:r>
              </w:sdtContent>
            </w:sdt>
            <w:r w:rsidR="00D06670" w:rsidRPr="00C51B16">
              <w:rPr>
                <w:rFonts w:asciiTheme="minorHAnsi" w:hAnsiTheme="minorHAnsi" w:cstheme="minorHAnsi"/>
                <w:color w:val="000000"/>
                <w:sz w:val="20"/>
                <w:szCs w:val="20"/>
              </w:rPr>
              <w:t xml:space="preserve"> More than 1,000,000</w:t>
            </w:r>
          </w:p>
        </w:tc>
      </w:tr>
      <w:tr w:rsidR="00182561" w:rsidRPr="00C51B16" w14:paraId="3BF96B6F" w14:textId="77777777" w:rsidTr="00D06670">
        <w:trPr>
          <w:trHeight w:val="534"/>
        </w:trPr>
        <w:tc>
          <w:tcPr>
            <w:tcW w:w="540" w:type="dxa"/>
            <w:shd w:val="clear" w:color="auto" w:fill="DEEAF6" w:themeFill="accent5" w:themeFillTint="33"/>
          </w:tcPr>
          <w:p w14:paraId="50EA0CAA" w14:textId="77777777" w:rsidR="00182561" w:rsidRPr="00D06670" w:rsidRDefault="00182561" w:rsidP="00D06670">
            <w:pPr>
              <w:pStyle w:val="ListParagraph"/>
              <w:numPr>
                <w:ilvl w:val="0"/>
                <w:numId w:val="27"/>
              </w:numPr>
              <w:pBdr>
                <w:top w:val="nil"/>
                <w:left w:val="nil"/>
                <w:bottom w:val="nil"/>
                <w:right w:val="nil"/>
                <w:between w:val="nil"/>
              </w:pBdr>
            </w:pPr>
          </w:p>
        </w:tc>
        <w:tc>
          <w:tcPr>
            <w:tcW w:w="3600" w:type="dxa"/>
            <w:shd w:val="clear" w:color="auto" w:fill="DEEAF6" w:themeFill="accent5" w:themeFillTint="33"/>
          </w:tcPr>
          <w:p w14:paraId="05421C52" w14:textId="77777777" w:rsidR="00182561" w:rsidRDefault="00182561" w:rsidP="006E1296">
            <w:pPr>
              <w:widowControl w:val="0"/>
              <w:pBdr>
                <w:top w:val="nil"/>
                <w:left w:val="nil"/>
                <w:bottom w:val="nil"/>
                <w:right w:val="nil"/>
                <w:between w:val="nil"/>
              </w:pBdr>
              <w:spacing w:after="0" w:line="240" w:lineRule="auto"/>
              <w:ind w:right="171"/>
              <w:rPr>
                <w:rFonts w:asciiTheme="minorHAnsi" w:hAnsiTheme="minorHAnsi" w:cstheme="minorHAnsi"/>
                <w:color w:val="000000"/>
                <w:sz w:val="20"/>
                <w:szCs w:val="20"/>
              </w:rPr>
            </w:pPr>
            <w:r>
              <w:rPr>
                <w:rFonts w:asciiTheme="minorHAnsi" w:hAnsiTheme="minorHAnsi" w:cstheme="minorHAnsi"/>
                <w:color w:val="000000"/>
                <w:sz w:val="20"/>
                <w:szCs w:val="20"/>
              </w:rPr>
              <w:t>Please indicate the source of</w:t>
            </w:r>
            <w:r w:rsidR="003F4987">
              <w:rPr>
                <w:rFonts w:asciiTheme="minorHAnsi" w:hAnsiTheme="minorHAnsi" w:cstheme="minorHAnsi"/>
                <w:color w:val="000000"/>
                <w:sz w:val="20"/>
                <w:szCs w:val="20"/>
              </w:rPr>
              <w:t xml:space="preserve"> </w:t>
            </w:r>
            <w:r>
              <w:rPr>
                <w:rFonts w:asciiTheme="minorHAnsi" w:hAnsiTheme="minorHAnsi" w:cstheme="minorHAnsi"/>
                <w:color w:val="000000"/>
                <w:sz w:val="20"/>
                <w:szCs w:val="20"/>
              </w:rPr>
              <w:t>funds</w:t>
            </w:r>
            <w:r w:rsidR="003F4987">
              <w:rPr>
                <w:rFonts w:asciiTheme="minorHAnsi" w:hAnsiTheme="minorHAnsi" w:cstheme="minorHAnsi"/>
                <w:color w:val="000000"/>
                <w:sz w:val="20"/>
                <w:szCs w:val="20"/>
              </w:rPr>
              <w:t xml:space="preserve"> for the intended contribution</w:t>
            </w:r>
          </w:p>
          <w:p w14:paraId="3DF4BD02" w14:textId="3E0D5E8C" w:rsidR="00D447E1" w:rsidRPr="00D447E1" w:rsidRDefault="00D447E1" w:rsidP="006E1296">
            <w:pPr>
              <w:widowControl w:val="0"/>
              <w:pBdr>
                <w:top w:val="nil"/>
                <w:left w:val="nil"/>
                <w:bottom w:val="nil"/>
                <w:right w:val="nil"/>
                <w:between w:val="nil"/>
              </w:pBdr>
              <w:spacing w:after="0" w:line="240" w:lineRule="auto"/>
              <w:ind w:right="171"/>
              <w:rPr>
                <w:rFonts w:asciiTheme="minorHAnsi" w:hAnsiTheme="minorHAnsi" w:cstheme="minorHAnsi"/>
                <w:i/>
                <w:iCs/>
                <w:color w:val="000000"/>
                <w:sz w:val="20"/>
                <w:szCs w:val="20"/>
              </w:rPr>
            </w:pPr>
            <w:r w:rsidRPr="00D447E1">
              <w:rPr>
                <w:rFonts w:asciiTheme="minorHAnsi" w:hAnsiTheme="minorHAnsi" w:cstheme="minorHAnsi"/>
                <w:i/>
                <w:iCs/>
                <w:color w:val="000000"/>
                <w:sz w:val="20"/>
                <w:szCs w:val="20"/>
              </w:rPr>
              <w:t>(Please provide evidence for source of funds)</w:t>
            </w:r>
          </w:p>
        </w:tc>
        <w:tc>
          <w:tcPr>
            <w:tcW w:w="5580" w:type="dxa"/>
          </w:tcPr>
          <w:p w14:paraId="27B4AD8F" w14:textId="77777777" w:rsidR="003F4987" w:rsidRPr="00C51B16" w:rsidRDefault="0024688F" w:rsidP="003F4987">
            <w:pPr>
              <w:widowControl w:val="0"/>
              <w:pBdr>
                <w:top w:val="nil"/>
                <w:left w:val="nil"/>
                <w:bottom w:val="nil"/>
                <w:right w:val="nil"/>
                <w:between w:val="nil"/>
              </w:pBdr>
              <w:tabs>
                <w:tab w:val="left" w:pos="425"/>
              </w:tabs>
              <w:spacing w:after="0" w:line="240" w:lineRule="auto"/>
              <w:rPr>
                <w:rFonts w:asciiTheme="minorHAnsi" w:hAnsiTheme="minorHAnsi" w:cstheme="minorHAnsi"/>
                <w:color w:val="000000"/>
                <w:sz w:val="20"/>
                <w:szCs w:val="20"/>
              </w:rPr>
            </w:pPr>
            <w:sdt>
              <w:sdtPr>
                <w:rPr>
                  <w:rFonts w:asciiTheme="minorHAnsi" w:hAnsiTheme="minorHAnsi" w:cstheme="minorHAnsi"/>
                  <w:color w:val="000000"/>
                  <w:sz w:val="20"/>
                  <w:szCs w:val="20"/>
                </w:rPr>
                <w:id w:val="1532682364"/>
                <w14:checkbox>
                  <w14:checked w14:val="0"/>
                  <w14:checkedState w14:val="2612" w14:font="MS Gothic"/>
                  <w14:uncheckedState w14:val="2610" w14:font="MS Gothic"/>
                </w14:checkbox>
              </w:sdtPr>
              <w:sdtEndPr/>
              <w:sdtContent>
                <w:r w:rsidR="003F4987" w:rsidRPr="00E61B1B">
                  <w:rPr>
                    <w:rFonts w:ascii="Segoe UI Symbol" w:hAnsi="Segoe UI Symbol" w:cs="Segoe UI Symbol"/>
                    <w:color w:val="000000"/>
                    <w:sz w:val="20"/>
                    <w:szCs w:val="20"/>
                  </w:rPr>
                  <w:t>☐</w:t>
                </w:r>
              </w:sdtContent>
            </w:sdt>
            <w:r w:rsidR="003F4987">
              <w:rPr>
                <w:rFonts w:asciiTheme="minorHAnsi" w:hAnsiTheme="minorHAnsi" w:cstheme="minorHAnsi"/>
                <w:color w:val="000000"/>
                <w:sz w:val="20"/>
                <w:szCs w:val="20"/>
              </w:rPr>
              <w:t xml:space="preserve"> Dividends/Profits/Return on investments</w:t>
            </w:r>
          </w:p>
          <w:p w14:paraId="5972FEC5" w14:textId="77777777" w:rsidR="003F4987" w:rsidRPr="00C51B16" w:rsidRDefault="0024688F" w:rsidP="003F4987">
            <w:pPr>
              <w:widowControl w:val="0"/>
              <w:pBdr>
                <w:top w:val="nil"/>
                <w:left w:val="nil"/>
                <w:bottom w:val="nil"/>
                <w:right w:val="nil"/>
                <w:between w:val="nil"/>
              </w:pBdr>
              <w:tabs>
                <w:tab w:val="left" w:pos="425"/>
              </w:tabs>
              <w:spacing w:after="0" w:line="240" w:lineRule="auto"/>
              <w:rPr>
                <w:rFonts w:asciiTheme="minorHAnsi" w:hAnsiTheme="minorHAnsi" w:cstheme="minorHAnsi"/>
                <w:color w:val="000000"/>
                <w:sz w:val="20"/>
                <w:szCs w:val="20"/>
              </w:rPr>
            </w:pPr>
            <w:sdt>
              <w:sdtPr>
                <w:rPr>
                  <w:rFonts w:asciiTheme="minorHAnsi" w:hAnsiTheme="minorHAnsi" w:cstheme="minorHAnsi"/>
                  <w:color w:val="000000"/>
                  <w:sz w:val="20"/>
                  <w:szCs w:val="20"/>
                </w:rPr>
                <w:id w:val="1317844357"/>
                <w14:checkbox>
                  <w14:checked w14:val="0"/>
                  <w14:checkedState w14:val="2612" w14:font="MS Gothic"/>
                  <w14:uncheckedState w14:val="2610" w14:font="MS Gothic"/>
                </w14:checkbox>
              </w:sdtPr>
              <w:sdtEndPr/>
              <w:sdtContent>
                <w:r w:rsidR="003F4987" w:rsidRPr="00E61B1B">
                  <w:rPr>
                    <w:rFonts w:ascii="Segoe UI Symbol" w:hAnsi="Segoe UI Symbol" w:cs="Segoe UI Symbol"/>
                    <w:color w:val="000000"/>
                    <w:sz w:val="20"/>
                    <w:szCs w:val="20"/>
                  </w:rPr>
                  <w:t>☐</w:t>
                </w:r>
              </w:sdtContent>
            </w:sdt>
            <w:r w:rsidR="003F4987">
              <w:rPr>
                <w:rFonts w:asciiTheme="minorHAnsi" w:hAnsiTheme="minorHAnsi" w:cstheme="minorHAnsi"/>
                <w:color w:val="000000"/>
                <w:sz w:val="20"/>
                <w:szCs w:val="20"/>
              </w:rPr>
              <w:t xml:space="preserve"> Salary</w:t>
            </w:r>
          </w:p>
          <w:p w14:paraId="2BA4B1C5" w14:textId="77777777" w:rsidR="003F4987" w:rsidRDefault="0024688F" w:rsidP="003F4987">
            <w:pPr>
              <w:widowControl w:val="0"/>
              <w:pBdr>
                <w:top w:val="nil"/>
                <w:left w:val="nil"/>
                <w:bottom w:val="nil"/>
                <w:right w:val="nil"/>
                <w:between w:val="nil"/>
              </w:pBdr>
              <w:tabs>
                <w:tab w:val="left" w:pos="425"/>
              </w:tabs>
              <w:spacing w:after="0" w:line="240" w:lineRule="auto"/>
              <w:rPr>
                <w:rFonts w:asciiTheme="minorHAnsi" w:hAnsiTheme="minorHAnsi" w:cstheme="minorHAnsi"/>
                <w:color w:val="000000"/>
                <w:sz w:val="20"/>
                <w:szCs w:val="20"/>
              </w:rPr>
            </w:pPr>
            <w:sdt>
              <w:sdtPr>
                <w:rPr>
                  <w:rFonts w:asciiTheme="minorHAnsi" w:hAnsiTheme="minorHAnsi" w:cstheme="minorHAnsi"/>
                  <w:color w:val="000000"/>
                  <w:sz w:val="20"/>
                  <w:szCs w:val="20"/>
                </w:rPr>
                <w:id w:val="463090168"/>
                <w14:checkbox>
                  <w14:checked w14:val="0"/>
                  <w14:checkedState w14:val="2612" w14:font="MS Gothic"/>
                  <w14:uncheckedState w14:val="2610" w14:font="MS Gothic"/>
                </w14:checkbox>
              </w:sdtPr>
              <w:sdtEndPr/>
              <w:sdtContent>
                <w:r w:rsidR="003F4987" w:rsidRPr="00E61B1B">
                  <w:rPr>
                    <w:rFonts w:ascii="Segoe UI Symbol" w:hAnsi="Segoe UI Symbol" w:cs="Segoe UI Symbol"/>
                    <w:color w:val="000000"/>
                    <w:sz w:val="20"/>
                    <w:szCs w:val="20"/>
                  </w:rPr>
                  <w:t>☐</w:t>
                </w:r>
              </w:sdtContent>
            </w:sdt>
            <w:r w:rsidR="003F4987">
              <w:rPr>
                <w:rFonts w:asciiTheme="minorHAnsi" w:hAnsiTheme="minorHAnsi" w:cstheme="minorHAnsi"/>
                <w:color w:val="000000"/>
                <w:sz w:val="20"/>
                <w:szCs w:val="20"/>
              </w:rPr>
              <w:t xml:space="preserve"> Savings</w:t>
            </w:r>
          </w:p>
          <w:p w14:paraId="6844A31D" w14:textId="77777777" w:rsidR="003F4987" w:rsidRPr="00E61B1B" w:rsidRDefault="0024688F" w:rsidP="003F4987">
            <w:pPr>
              <w:widowControl w:val="0"/>
              <w:pBdr>
                <w:top w:val="nil"/>
                <w:left w:val="nil"/>
                <w:bottom w:val="nil"/>
                <w:right w:val="nil"/>
                <w:between w:val="nil"/>
              </w:pBdr>
              <w:tabs>
                <w:tab w:val="left" w:pos="325"/>
              </w:tabs>
              <w:spacing w:after="0" w:line="240" w:lineRule="auto"/>
              <w:rPr>
                <w:rFonts w:asciiTheme="minorHAnsi" w:hAnsiTheme="minorHAnsi" w:cstheme="minorHAnsi"/>
                <w:color w:val="000000"/>
                <w:sz w:val="20"/>
                <w:szCs w:val="20"/>
              </w:rPr>
            </w:pPr>
            <w:sdt>
              <w:sdtPr>
                <w:rPr>
                  <w:rFonts w:asciiTheme="minorHAnsi" w:hAnsiTheme="minorHAnsi" w:cstheme="minorHAnsi"/>
                  <w:color w:val="000000"/>
                  <w:sz w:val="20"/>
                  <w:szCs w:val="20"/>
                </w:rPr>
                <w:id w:val="1449046399"/>
                <w14:checkbox>
                  <w14:checked w14:val="0"/>
                  <w14:checkedState w14:val="2612" w14:font="MS Gothic"/>
                  <w14:uncheckedState w14:val="2610" w14:font="MS Gothic"/>
                </w14:checkbox>
              </w:sdtPr>
              <w:sdtEndPr/>
              <w:sdtContent>
                <w:r w:rsidR="003F4987" w:rsidRPr="00E61B1B">
                  <w:rPr>
                    <w:rFonts w:ascii="Segoe UI Symbol" w:hAnsi="Segoe UI Symbol" w:cs="Segoe UI Symbol"/>
                    <w:color w:val="000000"/>
                    <w:sz w:val="20"/>
                    <w:szCs w:val="20"/>
                  </w:rPr>
                  <w:t>☐</w:t>
                </w:r>
              </w:sdtContent>
            </w:sdt>
            <w:r w:rsidR="003F4987">
              <w:rPr>
                <w:rFonts w:asciiTheme="minorHAnsi" w:hAnsiTheme="minorHAnsi" w:cstheme="minorHAnsi"/>
                <w:color w:val="000000"/>
                <w:sz w:val="20"/>
                <w:szCs w:val="20"/>
              </w:rPr>
              <w:t xml:space="preserve"> </w:t>
            </w:r>
            <w:r w:rsidR="003F4987" w:rsidRPr="00E61B1B">
              <w:rPr>
                <w:rFonts w:asciiTheme="minorHAnsi" w:hAnsiTheme="minorHAnsi" w:cstheme="minorHAnsi"/>
                <w:color w:val="000000"/>
                <w:sz w:val="20"/>
                <w:szCs w:val="20"/>
              </w:rPr>
              <w:t xml:space="preserve">Inheritance </w:t>
            </w:r>
          </w:p>
          <w:p w14:paraId="2C32737E" w14:textId="77777777" w:rsidR="003F4987" w:rsidRPr="00E61B1B" w:rsidRDefault="0024688F" w:rsidP="003F4987">
            <w:pPr>
              <w:widowControl w:val="0"/>
              <w:pBdr>
                <w:top w:val="nil"/>
                <w:left w:val="nil"/>
                <w:bottom w:val="nil"/>
                <w:right w:val="nil"/>
                <w:between w:val="nil"/>
              </w:pBdr>
              <w:tabs>
                <w:tab w:val="left" w:pos="325"/>
              </w:tabs>
              <w:spacing w:after="0" w:line="240" w:lineRule="auto"/>
              <w:rPr>
                <w:rFonts w:asciiTheme="minorHAnsi" w:hAnsiTheme="minorHAnsi" w:cstheme="minorHAnsi"/>
                <w:color w:val="000000"/>
                <w:sz w:val="20"/>
                <w:szCs w:val="20"/>
              </w:rPr>
            </w:pPr>
            <w:sdt>
              <w:sdtPr>
                <w:rPr>
                  <w:rFonts w:asciiTheme="minorHAnsi" w:hAnsiTheme="minorHAnsi" w:cstheme="minorHAnsi"/>
                  <w:color w:val="000000"/>
                  <w:sz w:val="20"/>
                  <w:szCs w:val="20"/>
                </w:rPr>
                <w:id w:val="-1174258439"/>
                <w14:checkbox>
                  <w14:checked w14:val="0"/>
                  <w14:checkedState w14:val="2612" w14:font="MS Gothic"/>
                  <w14:uncheckedState w14:val="2610" w14:font="MS Gothic"/>
                </w14:checkbox>
              </w:sdtPr>
              <w:sdtEndPr/>
              <w:sdtContent>
                <w:r w:rsidR="003F4987" w:rsidRPr="00E61B1B">
                  <w:rPr>
                    <w:rFonts w:ascii="Segoe UI Symbol" w:hAnsi="Segoe UI Symbol" w:cs="Segoe UI Symbol"/>
                    <w:color w:val="000000"/>
                    <w:sz w:val="20"/>
                    <w:szCs w:val="20"/>
                  </w:rPr>
                  <w:t>☐</w:t>
                </w:r>
              </w:sdtContent>
            </w:sdt>
            <w:r w:rsidR="003F4987">
              <w:rPr>
                <w:rFonts w:asciiTheme="minorHAnsi" w:hAnsiTheme="minorHAnsi" w:cstheme="minorHAnsi"/>
                <w:color w:val="000000"/>
                <w:sz w:val="20"/>
                <w:szCs w:val="20"/>
              </w:rPr>
              <w:t xml:space="preserve"> </w:t>
            </w:r>
            <w:r w:rsidR="003F4987" w:rsidRPr="00E61B1B">
              <w:rPr>
                <w:rFonts w:asciiTheme="minorHAnsi" w:hAnsiTheme="minorHAnsi" w:cstheme="minorHAnsi"/>
                <w:color w:val="000000"/>
                <w:sz w:val="20"/>
                <w:szCs w:val="20"/>
              </w:rPr>
              <w:t>Borrowings</w:t>
            </w:r>
          </w:p>
          <w:p w14:paraId="7103DB1A" w14:textId="26856817" w:rsidR="00182561" w:rsidRPr="006E1296" w:rsidRDefault="0024688F" w:rsidP="003F4987">
            <w:pPr>
              <w:widowControl w:val="0"/>
              <w:pBdr>
                <w:top w:val="nil"/>
                <w:left w:val="nil"/>
                <w:bottom w:val="nil"/>
                <w:right w:val="nil"/>
                <w:between w:val="nil"/>
              </w:pBdr>
              <w:tabs>
                <w:tab w:val="left" w:pos="325"/>
              </w:tabs>
              <w:spacing w:after="0" w:line="240" w:lineRule="auto"/>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1595977514"/>
                <w14:checkbox>
                  <w14:checked w14:val="0"/>
                  <w14:checkedState w14:val="2612" w14:font="MS Gothic"/>
                  <w14:uncheckedState w14:val="2610" w14:font="MS Gothic"/>
                </w14:checkbox>
              </w:sdtPr>
              <w:sdtEndPr/>
              <w:sdtContent>
                <w:r w:rsidR="003F4987" w:rsidRPr="00E61B1B">
                  <w:rPr>
                    <w:rFonts w:ascii="Segoe UI Symbol" w:hAnsi="Segoe UI Symbol" w:cs="Segoe UI Symbol"/>
                    <w:color w:val="000000"/>
                    <w:sz w:val="20"/>
                    <w:szCs w:val="20"/>
                  </w:rPr>
                  <w:t>☐</w:t>
                </w:r>
              </w:sdtContent>
            </w:sdt>
            <w:r w:rsidR="003F4987">
              <w:rPr>
                <w:rFonts w:asciiTheme="minorHAnsi" w:hAnsiTheme="minorHAnsi" w:cstheme="minorHAnsi"/>
                <w:color w:val="000000"/>
                <w:sz w:val="20"/>
                <w:szCs w:val="20"/>
              </w:rPr>
              <w:t xml:space="preserve"> </w:t>
            </w:r>
            <w:r w:rsidR="003F4987" w:rsidRPr="00C51B16">
              <w:rPr>
                <w:rFonts w:asciiTheme="minorHAnsi" w:hAnsiTheme="minorHAnsi" w:cstheme="minorHAnsi"/>
                <w:color w:val="000000"/>
                <w:sz w:val="20"/>
                <w:szCs w:val="20"/>
              </w:rPr>
              <w:t>Others: …………………………………….</w:t>
            </w:r>
          </w:p>
        </w:tc>
      </w:tr>
    </w:tbl>
    <w:p w14:paraId="646E5422" w14:textId="77777777" w:rsidR="003361F2" w:rsidRPr="00C51B16" w:rsidRDefault="003361F2" w:rsidP="008D200A">
      <w:pPr>
        <w:pStyle w:val="ListParagraph"/>
        <w:pBdr>
          <w:top w:val="nil"/>
          <w:left w:val="nil"/>
          <w:bottom w:val="nil"/>
          <w:right w:val="nil"/>
          <w:between w:val="nil"/>
        </w:pBdr>
        <w:spacing w:after="0" w:line="240" w:lineRule="auto"/>
        <w:ind w:left="360"/>
        <w:jc w:val="both"/>
        <w:rPr>
          <w:rFonts w:asciiTheme="minorHAnsi" w:hAnsiTheme="minorHAnsi" w:cstheme="minorHAnsi"/>
          <w:b/>
          <w:i/>
          <w:iCs/>
          <w:color w:val="FFFFFF" w:themeColor="background1"/>
          <w:sz w:val="20"/>
          <w:szCs w:val="20"/>
        </w:rPr>
      </w:pPr>
    </w:p>
    <w:p w14:paraId="0A46314C" w14:textId="322B506E" w:rsidR="001A67E4" w:rsidRPr="00C51B16" w:rsidRDefault="001A67E4" w:rsidP="0006129A">
      <w:pPr>
        <w:pStyle w:val="ListParagraph"/>
        <w:numPr>
          <w:ilvl w:val="0"/>
          <w:numId w:val="16"/>
        </w:numPr>
        <w:pBdr>
          <w:top w:val="nil"/>
          <w:left w:val="nil"/>
          <w:bottom w:val="nil"/>
          <w:right w:val="nil"/>
          <w:between w:val="nil"/>
        </w:pBdr>
        <w:shd w:val="clear" w:color="auto" w:fill="002060"/>
        <w:spacing w:after="0" w:line="240" w:lineRule="auto"/>
        <w:jc w:val="both"/>
        <w:rPr>
          <w:rFonts w:asciiTheme="minorHAnsi" w:hAnsiTheme="minorHAnsi" w:cstheme="minorHAnsi"/>
          <w:b/>
          <w:i/>
          <w:iCs/>
          <w:color w:val="FFFFFF" w:themeColor="background1"/>
          <w:sz w:val="20"/>
          <w:szCs w:val="20"/>
        </w:rPr>
      </w:pPr>
      <w:r w:rsidRPr="00C51B16">
        <w:rPr>
          <w:rFonts w:asciiTheme="minorHAnsi" w:hAnsiTheme="minorHAnsi" w:cstheme="minorHAnsi"/>
          <w:b/>
          <w:i/>
          <w:iCs/>
          <w:color w:val="FFFFFF" w:themeColor="background1"/>
          <w:sz w:val="20"/>
          <w:szCs w:val="20"/>
        </w:rPr>
        <w:t>Trading Knowledge &amp; Experience</w:t>
      </w:r>
    </w:p>
    <w:p w14:paraId="3B74C793" w14:textId="77777777" w:rsidR="00AB4985" w:rsidRPr="00C51B16" w:rsidRDefault="00AB4985" w:rsidP="008D200A">
      <w:pPr>
        <w:pBdr>
          <w:top w:val="nil"/>
          <w:left w:val="nil"/>
          <w:bottom w:val="nil"/>
          <w:right w:val="nil"/>
          <w:between w:val="nil"/>
        </w:pBdr>
        <w:spacing w:after="0" w:line="240" w:lineRule="auto"/>
        <w:jc w:val="both"/>
        <w:rPr>
          <w:rFonts w:asciiTheme="minorHAnsi" w:hAnsiTheme="minorHAnsi" w:cstheme="minorHAnsi"/>
          <w:color w:val="000000"/>
          <w:sz w:val="20"/>
          <w:szCs w:val="20"/>
        </w:rPr>
      </w:pPr>
    </w:p>
    <w:tbl>
      <w:tblPr>
        <w:tblW w:w="9805"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5"/>
        <w:gridCol w:w="2880"/>
        <w:gridCol w:w="3870"/>
        <w:gridCol w:w="1440"/>
        <w:gridCol w:w="990"/>
      </w:tblGrid>
      <w:tr w:rsidR="00D06670" w:rsidRPr="00C51B16" w14:paraId="767A77A5" w14:textId="77777777" w:rsidTr="00D06670">
        <w:trPr>
          <w:trHeight w:val="270"/>
        </w:trPr>
        <w:tc>
          <w:tcPr>
            <w:tcW w:w="625" w:type="dxa"/>
            <w:shd w:val="clear" w:color="auto" w:fill="DEEAF6" w:themeFill="accent5" w:themeFillTint="33"/>
          </w:tcPr>
          <w:p w14:paraId="16465AD7" w14:textId="77777777" w:rsidR="00D06670" w:rsidRPr="00D06670" w:rsidRDefault="00D06670" w:rsidP="00D06670">
            <w:pPr>
              <w:pStyle w:val="ListParagraph"/>
              <w:widowControl w:val="0"/>
              <w:numPr>
                <w:ilvl w:val="0"/>
                <w:numId w:val="28"/>
              </w:numPr>
              <w:pBdr>
                <w:top w:val="nil"/>
                <w:left w:val="nil"/>
                <w:bottom w:val="nil"/>
                <w:right w:val="nil"/>
                <w:between w:val="nil"/>
              </w:pBdr>
              <w:spacing w:after="0" w:line="240" w:lineRule="auto"/>
              <w:ind w:right="171"/>
              <w:rPr>
                <w:rFonts w:asciiTheme="minorHAnsi" w:hAnsiTheme="minorHAnsi" w:cstheme="minorHAnsi"/>
                <w:color w:val="000000"/>
                <w:sz w:val="20"/>
                <w:szCs w:val="20"/>
              </w:rPr>
            </w:pPr>
          </w:p>
        </w:tc>
        <w:tc>
          <w:tcPr>
            <w:tcW w:w="2880" w:type="dxa"/>
            <w:shd w:val="clear" w:color="auto" w:fill="DEEAF6" w:themeFill="accent5" w:themeFillTint="33"/>
          </w:tcPr>
          <w:p w14:paraId="41DDEA14" w14:textId="07605916" w:rsidR="00D06670" w:rsidRPr="00C51B16" w:rsidRDefault="00D06670" w:rsidP="008D200A">
            <w:pPr>
              <w:widowControl w:val="0"/>
              <w:pBdr>
                <w:top w:val="nil"/>
                <w:left w:val="nil"/>
                <w:bottom w:val="nil"/>
                <w:right w:val="nil"/>
                <w:between w:val="nil"/>
              </w:pBdr>
              <w:spacing w:after="0" w:line="240" w:lineRule="auto"/>
              <w:ind w:right="171"/>
              <w:rPr>
                <w:rFonts w:asciiTheme="minorHAnsi" w:hAnsiTheme="minorHAnsi" w:cstheme="minorHAnsi"/>
                <w:color w:val="000000"/>
                <w:sz w:val="20"/>
                <w:szCs w:val="20"/>
              </w:rPr>
            </w:pPr>
            <w:r>
              <w:rPr>
                <w:rFonts w:asciiTheme="minorHAnsi" w:hAnsiTheme="minorHAnsi" w:cstheme="minorHAnsi"/>
                <w:color w:val="000000"/>
                <w:sz w:val="20"/>
                <w:szCs w:val="20"/>
              </w:rPr>
              <w:t>Please indicate your level of academic qualifications.</w:t>
            </w:r>
          </w:p>
        </w:tc>
        <w:tc>
          <w:tcPr>
            <w:tcW w:w="6300" w:type="dxa"/>
            <w:gridSpan w:val="3"/>
          </w:tcPr>
          <w:p w14:paraId="35B67FE9" w14:textId="49E036E8" w:rsidR="00D06670" w:rsidRPr="006E1296" w:rsidRDefault="0024688F" w:rsidP="006E1296">
            <w:pPr>
              <w:widowControl w:val="0"/>
              <w:pBdr>
                <w:top w:val="nil"/>
                <w:left w:val="nil"/>
                <w:bottom w:val="nil"/>
                <w:right w:val="nil"/>
                <w:between w:val="nil"/>
              </w:pBdr>
              <w:tabs>
                <w:tab w:val="left" w:pos="425"/>
                <w:tab w:val="left" w:pos="4501"/>
              </w:tabs>
              <w:spacing w:after="0" w:line="240" w:lineRule="auto"/>
              <w:ind w:right="197"/>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198133314"/>
                <w14:checkbox>
                  <w14:checked w14:val="0"/>
                  <w14:checkedState w14:val="2612" w14:font="MS Gothic"/>
                  <w14:uncheckedState w14:val="2610" w14:font="MS Gothic"/>
                </w14:checkbox>
              </w:sdtPr>
              <w:sdtEndPr/>
              <w:sdtContent>
                <w:r w:rsidR="00D06670" w:rsidRPr="006E1296">
                  <w:rPr>
                    <w:rFonts w:ascii="Segoe UI Symbol" w:hAnsi="Segoe UI Symbol" w:cs="Segoe UI Symbol"/>
                    <w:color w:val="000000"/>
                    <w:sz w:val="20"/>
                    <w:szCs w:val="20"/>
                  </w:rPr>
                  <w:t>☐</w:t>
                </w:r>
              </w:sdtContent>
            </w:sdt>
            <w:r w:rsidR="00D06670" w:rsidRPr="00C51B16">
              <w:rPr>
                <w:rFonts w:asciiTheme="minorHAnsi" w:hAnsiTheme="minorHAnsi" w:cstheme="minorHAnsi"/>
                <w:color w:val="000000"/>
                <w:sz w:val="20"/>
                <w:szCs w:val="20"/>
              </w:rPr>
              <w:t xml:space="preserve"> </w:t>
            </w:r>
            <w:r w:rsidR="00D06670" w:rsidRPr="006E1296">
              <w:rPr>
                <w:rFonts w:asciiTheme="minorHAnsi" w:hAnsiTheme="minorHAnsi" w:cstheme="minorHAnsi"/>
                <w:color w:val="000000"/>
                <w:sz w:val="20"/>
                <w:szCs w:val="20"/>
              </w:rPr>
              <w:t xml:space="preserve">Doctorate  </w:t>
            </w:r>
          </w:p>
          <w:p w14:paraId="057C0AFD" w14:textId="77777777" w:rsidR="00D06670" w:rsidRPr="006E1296" w:rsidRDefault="0024688F" w:rsidP="006E1296">
            <w:pPr>
              <w:widowControl w:val="0"/>
              <w:pBdr>
                <w:top w:val="nil"/>
                <w:left w:val="nil"/>
                <w:bottom w:val="nil"/>
                <w:right w:val="nil"/>
                <w:between w:val="nil"/>
              </w:pBdr>
              <w:tabs>
                <w:tab w:val="left" w:pos="425"/>
                <w:tab w:val="left" w:pos="4501"/>
              </w:tabs>
              <w:spacing w:before="6" w:after="0" w:line="240" w:lineRule="auto"/>
              <w:ind w:right="197"/>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1934540579"/>
                <w14:checkbox>
                  <w14:checked w14:val="0"/>
                  <w14:checkedState w14:val="2612" w14:font="MS Gothic"/>
                  <w14:uncheckedState w14:val="2610" w14:font="MS Gothic"/>
                </w14:checkbox>
              </w:sdtPr>
              <w:sdtEndPr/>
              <w:sdtContent>
                <w:r w:rsidR="00D06670" w:rsidRPr="006E1296">
                  <w:rPr>
                    <w:rFonts w:ascii="Segoe UI Symbol" w:hAnsi="Segoe UI Symbol" w:cs="Segoe UI Symbol"/>
                    <w:color w:val="000000"/>
                    <w:sz w:val="20"/>
                    <w:szCs w:val="20"/>
                  </w:rPr>
                  <w:t>☐</w:t>
                </w:r>
              </w:sdtContent>
            </w:sdt>
            <w:r w:rsidR="00D06670" w:rsidRPr="00C51B16">
              <w:rPr>
                <w:rFonts w:asciiTheme="minorHAnsi" w:hAnsiTheme="minorHAnsi" w:cstheme="minorHAnsi"/>
                <w:color w:val="000000"/>
                <w:sz w:val="20"/>
                <w:szCs w:val="20"/>
              </w:rPr>
              <w:t xml:space="preserve"> </w:t>
            </w:r>
            <w:r w:rsidR="00D06670" w:rsidRPr="006E1296">
              <w:rPr>
                <w:rFonts w:asciiTheme="minorHAnsi" w:hAnsiTheme="minorHAnsi" w:cstheme="minorHAnsi"/>
                <w:color w:val="000000"/>
                <w:sz w:val="20"/>
                <w:szCs w:val="20"/>
              </w:rPr>
              <w:t xml:space="preserve">Master's Degree or equivalent  </w:t>
            </w:r>
          </w:p>
          <w:p w14:paraId="37BE9E56" w14:textId="63102C1B" w:rsidR="00D06670" w:rsidRPr="006E1296" w:rsidRDefault="0024688F" w:rsidP="006E1296">
            <w:pPr>
              <w:widowControl w:val="0"/>
              <w:pBdr>
                <w:top w:val="nil"/>
                <w:left w:val="nil"/>
                <w:bottom w:val="nil"/>
                <w:right w:val="nil"/>
                <w:between w:val="nil"/>
              </w:pBdr>
              <w:tabs>
                <w:tab w:val="left" w:pos="425"/>
                <w:tab w:val="left" w:pos="4501"/>
              </w:tabs>
              <w:spacing w:before="6" w:after="0" w:line="240" w:lineRule="auto"/>
              <w:ind w:right="197"/>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92057196"/>
                <w14:checkbox>
                  <w14:checked w14:val="0"/>
                  <w14:checkedState w14:val="2612" w14:font="MS Gothic"/>
                  <w14:uncheckedState w14:val="2610" w14:font="MS Gothic"/>
                </w14:checkbox>
              </w:sdtPr>
              <w:sdtEndPr/>
              <w:sdtContent>
                <w:r w:rsidR="00D06670" w:rsidRPr="006E1296">
                  <w:rPr>
                    <w:rFonts w:ascii="Segoe UI Symbol" w:hAnsi="Segoe UI Symbol" w:cs="Segoe UI Symbol"/>
                    <w:color w:val="000000"/>
                    <w:sz w:val="20"/>
                    <w:szCs w:val="20"/>
                  </w:rPr>
                  <w:t>☐</w:t>
                </w:r>
              </w:sdtContent>
            </w:sdt>
            <w:r w:rsidR="00D06670" w:rsidRPr="00C51B16">
              <w:rPr>
                <w:rFonts w:asciiTheme="minorHAnsi" w:hAnsiTheme="minorHAnsi" w:cstheme="minorHAnsi"/>
                <w:color w:val="000000"/>
                <w:sz w:val="20"/>
                <w:szCs w:val="20"/>
              </w:rPr>
              <w:t xml:space="preserve"> </w:t>
            </w:r>
            <w:r w:rsidR="00D06670" w:rsidRPr="006E1296">
              <w:rPr>
                <w:rFonts w:asciiTheme="minorHAnsi" w:hAnsiTheme="minorHAnsi" w:cstheme="minorHAnsi"/>
                <w:color w:val="000000"/>
                <w:sz w:val="20"/>
                <w:szCs w:val="20"/>
              </w:rPr>
              <w:t xml:space="preserve">Bachelor's Degree or equivalent  </w:t>
            </w:r>
          </w:p>
          <w:p w14:paraId="26CD24F5" w14:textId="2F6CDFD2" w:rsidR="00D06670" w:rsidRPr="006E1296" w:rsidRDefault="0024688F" w:rsidP="006E1296">
            <w:pPr>
              <w:widowControl w:val="0"/>
              <w:pBdr>
                <w:top w:val="nil"/>
                <w:left w:val="nil"/>
                <w:bottom w:val="nil"/>
                <w:right w:val="nil"/>
                <w:between w:val="nil"/>
              </w:pBdr>
              <w:tabs>
                <w:tab w:val="left" w:pos="425"/>
                <w:tab w:val="left" w:pos="4501"/>
              </w:tabs>
              <w:spacing w:after="0" w:line="240" w:lineRule="auto"/>
              <w:ind w:right="197"/>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554241990"/>
                <w14:checkbox>
                  <w14:checked w14:val="0"/>
                  <w14:checkedState w14:val="2612" w14:font="MS Gothic"/>
                  <w14:uncheckedState w14:val="2610" w14:font="MS Gothic"/>
                </w14:checkbox>
              </w:sdtPr>
              <w:sdtEndPr/>
              <w:sdtContent>
                <w:r w:rsidR="00D06670" w:rsidRPr="006E1296">
                  <w:rPr>
                    <w:rFonts w:ascii="Segoe UI Symbol" w:hAnsi="Segoe UI Symbol" w:cs="Segoe UI Symbol"/>
                    <w:color w:val="000000"/>
                    <w:sz w:val="20"/>
                    <w:szCs w:val="20"/>
                  </w:rPr>
                  <w:t>☐</w:t>
                </w:r>
              </w:sdtContent>
            </w:sdt>
            <w:r w:rsidR="00D06670" w:rsidRPr="00C51B16">
              <w:rPr>
                <w:rFonts w:asciiTheme="minorHAnsi" w:hAnsiTheme="minorHAnsi" w:cstheme="minorHAnsi"/>
                <w:color w:val="000000"/>
                <w:sz w:val="20"/>
                <w:szCs w:val="20"/>
              </w:rPr>
              <w:t xml:space="preserve"> </w:t>
            </w:r>
            <w:r w:rsidR="00D06670" w:rsidRPr="006E1296">
              <w:rPr>
                <w:rFonts w:asciiTheme="minorHAnsi" w:hAnsiTheme="minorHAnsi" w:cstheme="minorHAnsi"/>
                <w:color w:val="000000"/>
                <w:sz w:val="20"/>
                <w:szCs w:val="20"/>
              </w:rPr>
              <w:t xml:space="preserve">Secondary (High School) </w:t>
            </w:r>
          </w:p>
          <w:p w14:paraId="5D468C1F" w14:textId="07FBF73D" w:rsidR="00D06670" w:rsidRPr="00C51B16" w:rsidRDefault="0024688F" w:rsidP="006E1296">
            <w:pPr>
              <w:widowControl w:val="0"/>
              <w:pBdr>
                <w:top w:val="nil"/>
                <w:left w:val="nil"/>
                <w:bottom w:val="nil"/>
                <w:right w:val="nil"/>
                <w:between w:val="nil"/>
              </w:pBdr>
              <w:tabs>
                <w:tab w:val="left" w:pos="425"/>
                <w:tab w:val="left" w:pos="4501"/>
              </w:tabs>
              <w:spacing w:after="0" w:line="240" w:lineRule="auto"/>
              <w:ind w:right="197"/>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51315525"/>
                <w14:checkbox>
                  <w14:checked w14:val="0"/>
                  <w14:checkedState w14:val="2612" w14:font="MS Gothic"/>
                  <w14:uncheckedState w14:val="2610" w14:font="MS Gothic"/>
                </w14:checkbox>
              </w:sdtPr>
              <w:sdtEndPr/>
              <w:sdtContent>
                <w:r w:rsidR="00D06670" w:rsidRPr="006E1296">
                  <w:rPr>
                    <w:rFonts w:ascii="Segoe UI Symbol" w:hAnsi="Segoe UI Symbol" w:cs="Segoe UI Symbol"/>
                    <w:color w:val="000000"/>
                    <w:sz w:val="20"/>
                    <w:szCs w:val="20"/>
                  </w:rPr>
                  <w:t>☐</w:t>
                </w:r>
              </w:sdtContent>
            </w:sdt>
            <w:r w:rsidR="00D06670" w:rsidRPr="00C51B16">
              <w:rPr>
                <w:rFonts w:asciiTheme="minorHAnsi" w:hAnsiTheme="minorHAnsi" w:cstheme="minorHAnsi"/>
                <w:color w:val="000000"/>
                <w:sz w:val="20"/>
                <w:szCs w:val="20"/>
              </w:rPr>
              <w:t xml:space="preserve"> </w:t>
            </w:r>
            <w:r w:rsidR="00D06670" w:rsidRPr="006E1296">
              <w:rPr>
                <w:rFonts w:asciiTheme="minorHAnsi" w:hAnsiTheme="minorHAnsi" w:cstheme="minorHAnsi"/>
                <w:color w:val="000000"/>
                <w:sz w:val="20"/>
                <w:szCs w:val="20"/>
              </w:rPr>
              <w:t>None of the above</w:t>
            </w:r>
          </w:p>
        </w:tc>
      </w:tr>
      <w:tr w:rsidR="00D06670" w:rsidRPr="00C51B16" w14:paraId="6F814342" w14:textId="77777777" w:rsidTr="00D06670">
        <w:trPr>
          <w:trHeight w:val="270"/>
        </w:trPr>
        <w:tc>
          <w:tcPr>
            <w:tcW w:w="625" w:type="dxa"/>
            <w:shd w:val="clear" w:color="auto" w:fill="DEEAF6" w:themeFill="accent5" w:themeFillTint="33"/>
          </w:tcPr>
          <w:p w14:paraId="5A230F08" w14:textId="75D2270A" w:rsidR="00D06670" w:rsidRPr="00D06670" w:rsidRDefault="00D06670" w:rsidP="00D06670">
            <w:pPr>
              <w:pStyle w:val="ListParagraph"/>
              <w:widowControl w:val="0"/>
              <w:numPr>
                <w:ilvl w:val="0"/>
                <w:numId w:val="28"/>
              </w:numPr>
              <w:pBdr>
                <w:top w:val="nil"/>
                <w:left w:val="nil"/>
                <w:bottom w:val="nil"/>
                <w:right w:val="nil"/>
                <w:between w:val="nil"/>
              </w:pBdr>
              <w:spacing w:after="0" w:line="240" w:lineRule="auto"/>
              <w:ind w:right="171"/>
              <w:rPr>
                <w:rFonts w:asciiTheme="minorHAnsi" w:hAnsiTheme="minorHAnsi" w:cstheme="minorHAnsi"/>
                <w:color w:val="000000"/>
                <w:sz w:val="20"/>
                <w:szCs w:val="20"/>
              </w:rPr>
            </w:pPr>
          </w:p>
        </w:tc>
        <w:tc>
          <w:tcPr>
            <w:tcW w:w="2880" w:type="dxa"/>
            <w:shd w:val="clear" w:color="auto" w:fill="DEEAF6" w:themeFill="accent5" w:themeFillTint="33"/>
          </w:tcPr>
          <w:p w14:paraId="36620E72" w14:textId="0EC9432F" w:rsidR="00D06670" w:rsidRDefault="00D06670" w:rsidP="008D200A">
            <w:pPr>
              <w:widowControl w:val="0"/>
              <w:pBdr>
                <w:top w:val="nil"/>
                <w:left w:val="nil"/>
                <w:bottom w:val="nil"/>
                <w:right w:val="nil"/>
                <w:between w:val="nil"/>
              </w:pBdr>
              <w:spacing w:after="0" w:line="240" w:lineRule="auto"/>
              <w:ind w:right="171"/>
              <w:rPr>
                <w:rFonts w:asciiTheme="minorHAnsi" w:hAnsiTheme="minorHAnsi" w:cstheme="minorHAnsi"/>
                <w:color w:val="000000"/>
                <w:sz w:val="20"/>
                <w:szCs w:val="20"/>
              </w:rPr>
            </w:pPr>
            <w:r w:rsidRPr="006E1296">
              <w:rPr>
                <w:rFonts w:asciiTheme="minorHAnsi" w:hAnsiTheme="minorHAnsi" w:cstheme="minorHAnsi"/>
                <w:color w:val="000000"/>
                <w:sz w:val="20"/>
                <w:szCs w:val="20"/>
              </w:rPr>
              <w:t>Employment Status</w:t>
            </w:r>
          </w:p>
        </w:tc>
        <w:tc>
          <w:tcPr>
            <w:tcW w:w="6300" w:type="dxa"/>
            <w:gridSpan w:val="3"/>
          </w:tcPr>
          <w:p w14:paraId="65E75067" w14:textId="7750D512" w:rsidR="00D06670" w:rsidRPr="006E1296" w:rsidRDefault="0024688F" w:rsidP="006E1296">
            <w:pPr>
              <w:widowControl w:val="0"/>
              <w:pBdr>
                <w:top w:val="nil"/>
                <w:left w:val="nil"/>
                <w:bottom w:val="nil"/>
                <w:right w:val="nil"/>
                <w:between w:val="nil"/>
              </w:pBdr>
              <w:tabs>
                <w:tab w:val="left" w:pos="425"/>
                <w:tab w:val="left" w:pos="4501"/>
              </w:tabs>
              <w:spacing w:after="0" w:line="240" w:lineRule="auto"/>
              <w:ind w:right="197"/>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651717221"/>
                <w14:checkbox>
                  <w14:checked w14:val="0"/>
                  <w14:checkedState w14:val="2612" w14:font="MS Gothic"/>
                  <w14:uncheckedState w14:val="2610" w14:font="MS Gothic"/>
                </w14:checkbox>
              </w:sdtPr>
              <w:sdtEndPr/>
              <w:sdtContent>
                <w:r w:rsidR="00D06670" w:rsidRPr="006E1296">
                  <w:rPr>
                    <w:rFonts w:ascii="Segoe UI Symbol" w:hAnsi="Segoe UI Symbol" w:cs="Segoe UI Symbol"/>
                    <w:color w:val="000000"/>
                    <w:sz w:val="20"/>
                    <w:szCs w:val="20"/>
                  </w:rPr>
                  <w:t>☐</w:t>
                </w:r>
              </w:sdtContent>
            </w:sdt>
            <w:r w:rsidR="00D06670" w:rsidRPr="00C51B16">
              <w:rPr>
                <w:rFonts w:asciiTheme="minorHAnsi" w:hAnsiTheme="minorHAnsi" w:cstheme="minorHAnsi"/>
                <w:color w:val="000000"/>
                <w:sz w:val="20"/>
                <w:szCs w:val="20"/>
              </w:rPr>
              <w:t xml:space="preserve"> </w:t>
            </w:r>
            <w:r w:rsidR="00D06670" w:rsidRPr="006E1296">
              <w:rPr>
                <w:rFonts w:asciiTheme="minorHAnsi" w:hAnsiTheme="minorHAnsi" w:cstheme="minorHAnsi"/>
                <w:color w:val="000000"/>
                <w:sz w:val="20"/>
                <w:szCs w:val="20"/>
              </w:rPr>
              <w:t xml:space="preserve">Employed </w:t>
            </w:r>
          </w:p>
          <w:p w14:paraId="76046671" w14:textId="78E0D5E0" w:rsidR="00D06670" w:rsidRPr="006E1296" w:rsidRDefault="0024688F" w:rsidP="006E1296">
            <w:pPr>
              <w:widowControl w:val="0"/>
              <w:pBdr>
                <w:top w:val="nil"/>
                <w:left w:val="nil"/>
                <w:bottom w:val="nil"/>
                <w:right w:val="nil"/>
                <w:between w:val="nil"/>
              </w:pBdr>
              <w:tabs>
                <w:tab w:val="left" w:pos="425"/>
                <w:tab w:val="left" w:pos="4501"/>
              </w:tabs>
              <w:spacing w:before="2" w:after="0" w:line="240" w:lineRule="auto"/>
              <w:ind w:right="197"/>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434825036"/>
                <w14:checkbox>
                  <w14:checked w14:val="0"/>
                  <w14:checkedState w14:val="2612" w14:font="MS Gothic"/>
                  <w14:uncheckedState w14:val="2610" w14:font="MS Gothic"/>
                </w14:checkbox>
              </w:sdtPr>
              <w:sdtEndPr/>
              <w:sdtContent>
                <w:r w:rsidR="00D06670" w:rsidRPr="006E1296">
                  <w:rPr>
                    <w:rFonts w:ascii="Segoe UI Symbol" w:hAnsi="Segoe UI Symbol" w:cs="Segoe UI Symbol"/>
                    <w:color w:val="000000"/>
                    <w:sz w:val="20"/>
                    <w:szCs w:val="20"/>
                  </w:rPr>
                  <w:t>☐</w:t>
                </w:r>
              </w:sdtContent>
            </w:sdt>
            <w:r w:rsidR="00D06670" w:rsidRPr="00C51B16">
              <w:rPr>
                <w:rFonts w:asciiTheme="minorHAnsi" w:hAnsiTheme="minorHAnsi" w:cstheme="minorHAnsi"/>
                <w:color w:val="000000"/>
                <w:sz w:val="20"/>
                <w:szCs w:val="20"/>
              </w:rPr>
              <w:t xml:space="preserve"> </w:t>
            </w:r>
            <w:r w:rsidR="00D06670" w:rsidRPr="006E1296">
              <w:rPr>
                <w:rFonts w:asciiTheme="minorHAnsi" w:hAnsiTheme="minorHAnsi" w:cstheme="minorHAnsi"/>
                <w:color w:val="000000"/>
                <w:sz w:val="20"/>
                <w:szCs w:val="20"/>
              </w:rPr>
              <w:t>Self-employed</w:t>
            </w:r>
          </w:p>
          <w:p w14:paraId="21DAF3E4" w14:textId="242307FE" w:rsidR="00D06670" w:rsidRPr="006E1296" w:rsidRDefault="0024688F" w:rsidP="006E1296">
            <w:pPr>
              <w:widowControl w:val="0"/>
              <w:pBdr>
                <w:top w:val="nil"/>
                <w:left w:val="nil"/>
                <w:bottom w:val="nil"/>
                <w:right w:val="nil"/>
                <w:between w:val="nil"/>
              </w:pBdr>
              <w:tabs>
                <w:tab w:val="left" w:pos="425"/>
                <w:tab w:val="left" w:pos="4501"/>
              </w:tabs>
              <w:spacing w:before="3" w:after="0" w:line="240" w:lineRule="auto"/>
              <w:ind w:right="197"/>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923571696"/>
                <w14:checkbox>
                  <w14:checked w14:val="0"/>
                  <w14:checkedState w14:val="2612" w14:font="MS Gothic"/>
                  <w14:uncheckedState w14:val="2610" w14:font="MS Gothic"/>
                </w14:checkbox>
              </w:sdtPr>
              <w:sdtEndPr/>
              <w:sdtContent>
                <w:r w:rsidR="00D06670" w:rsidRPr="006E1296">
                  <w:rPr>
                    <w:rFonts w:ascii="Segoe UI Symbol" w:hAnsi="Segoe UI Symbol" w:cs="Segoe UI Symbol"/>
                    <w:color w:val="000000"/>
                    <w:sz w:val="20"/>
                    <w:szCs w:val="20"/>
                  </w:rPr>
                  <w:t>☐</w:t>
                </w:r>
              </w:sdtContent>
            </w:sdt>
            <w:r w:rsidR="00D06670" w:rsidRPr="00C51B16">
              <w:rPr>
                <w:rFonts w:asciiTheme="minorHAnsi" w:hAnsiTheme="minorHAnsi" w:cstheme="minorHAnsi"/>
                <w:color w:val="000000"/>
                <w:sz w:val="20"/>
                <w:szCs w:val="20"/>
              </w:rPr>
              <w:t xml:space="preserve"> </w:t>
            </w:r>
            <w:r w:rsidR="00D06670" w:rsidRPr="006E1296">
              <w:rPr>
                <w:rFonts w:asciiTheme="minorHAnsi" w:hAnsiTheme="minorHAnsi" w:cstheme="minorHAnsi"/>
                <w:color w:val="000000"/>
                <w:sz w:val="20"/>
                <w:szCs w:val="20"/>
              </w:rPr>
              <w:t>Student</w:t>
            </w:r>
          </w:p>
          <w:p w14:paraId="67CB2899" w14:textId="53F6C40D" w:rsidR="00D06670" w:rsidRPr="006E1296" w:rsidRDefault="0024688F" w:rsidP="006E1296">
            <w:pPr>
              <w:widowControl w:val="0"/>
              <w:pBdr>
                <w:top w:val="nil"/>
                <w:left w:val="nil"/>
                <w:bottom w:val="nil"/>
                <w:right w:val="nil"/>
                <w:between w:val="nil"/>
              </w:pBdr>
              <w:tabs>
                <w:tab w:val="left" w:pos="425"/>
                <w:tab w:val="left" w:pos="4501"/>
              </w:tabs>
              <w:spacing w:before="4" w:after="0" w:line="240" w:lineRule="auto"/>
              <w:ind w:right="197"/>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1258664248"/>
                <w14:checkbox>
                  <w14:checked w14:val="0"/>
                  <w14:checkedState w14:val="2612" w14:font="MS Gothic"/>
                  <w14:uncheckedState w14:val="2610" w14:font="MS Gothic"/>
                </w14:checkbox>
              </w:sdtPr>
              <w:sdtEndPr/>
              <w:sdtContent>
                <w:r w:rsidR="00D06670" w:rsidRPr="006E1296">
                  <w:rPr>
                    <w:rFonts w:ascii="Segoe UI Symbol" w:hAnsi="Segoe UI Symbol" w:cs="Segoe UI Symbol"/>
                    <w:color w:val="000000"/>
                    <w:sz w:val="20"/>
                    <w:szCs w:val="20"/>
                  </w:rPr>
                  <w:t>☐</w:t>
                </w:r>
              </w:sdtContent>
            </w:sdt>
            <w:r w:rsidR="00D06670" w:rsidRPr="00C51B16">
              <w:rPr>
                <w:rFonts w:asciiTheme="minorHAnsi" w:hAnsiTheme="minorHAnsi" w:cstheme="minorHAnsi"/>
                <w:color w:val="000000"/>
                <w:sz w:val="20"/>
                <w:szCs w:val="20"/>
              </w:rPr>
              <w:t xml:space="preserve"> </w:t>
            </w:r>
            <w:r w:rsidR="00D06670" w:rsidRPr="006E1296">
              <w:rPr>
                <w:rFonts w:asciiTheme="minorHAnsi" w:hAnsiTheme="minorHAnsi" w:cstheme="minorHAnsi"/>
                <w:color w:val="000000"/>
                <w:sz w:val="20"/>
                <w:szCs w:val="20"/>
              </w:rPr>
              <w:t>Retired</w:t>
            </w:r>
          </w:p>
          <w:p w14:paraId="6AD10387" w14:textId="0ACC048F" w:rsidR="00D06670" w:rsidRDefault="0024688F" w:rsidP="006E1296">
            <w:pPr>
              <w:widowControl w:val="0"/>
              <w:pBdr>
                <w:top w:val="nil"/>
                <w:left w:val="nil"/>
                <w:bottom w:val="nil"/>
                <w:right w:val="nil"/>
                <w:between w:val="nil"/>
              </w:pBdr>
              <w:tabs>
                <w:tab w:val="left" w:pos="425"/>
                <w:tab w:val="left" w:pos="4501"/>
              </w:tabs>
              <w:spacing w:after="0" w:line="240" w:lineRule="auto"/>
              <w:ind w:right="197"/>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2040002797"/>
                <w14:checkbox>
                  <w14:checked w14:val="0"/>
                  <w14:checkedState w14:val="2612" w14:font="MS Gothic"/>
                  <w14:uncheckedState w14:val="2610" w14:font="MS Gothic"/>
                </w14:checkbox>
              </w:sdtPr>
              <w:sdtEndPr/>
              <w:sdtContent>
                <w:r w:rsidR="00D06670" w:rsidRPr="006E1296">
                  <w:rPr>
                    <w:rFonts w:ascii="Segoe UI Symbol" w:hAnsi="Segoe UI Symbol" w:cs="Segoe UI Symbol"/>
                    <w:color w:val="000000"/>
                    <w:sz w:val="20"/>
                    <w:szCs w:val="20"/>
                  </w:rPr>
                  <w:t>☐</w:t>
                </w:r>
              </w:sdtContent>
            </w:sdt>
            <w:r w:rsidR="00D06670" w:rsidRPr="00C51B16">
              <w:rPr>
                <w:rFonts w:asciiTheme="minorHAnsi" w:hAnsiTheme="minorHAnsi" w:cstheme="minorHAnsi"/>
                <w:color w:val="000000"/>
                <w:sz w:val="20"/>
                <w:szCs w:val="20"/>
              </w:rPr>
              <w:t xml:space="preserve"> </w:t>
            </w:r>
            <w:r w:rsidR="00D06670" w:rsidRPr="006E1296">
              <w:rPr>
                <w:rFonts w:asciiTheme="minorHAnsi" w:hAnsiTheme="minorHAnsi" w:cstheme="minorHAnsi"/>
                <w:color w:val="000000"/>
                <w:sz w:val="20"/>
                <w:szCs w:val="20"/>
              </w:rPr>
              <w:t>Unemployed</w:t>
            </w:r>
          </w:p>
        </w:tc>
      </w:tr>
      <w:tr w:rsidR="00D06670" w:rsidRPr="00C51B16" w14:paraId="4F0D68E4" w14:textId="77777777" w:rsidTr="00D06670">
        <w:trPr>
          <w:trHeight w:val="270"/>
        </w:trPr>
        <w:tc>
          <w:tcPr>
            <w:tcW w:w="625" w:type="dxa"/>
            <w:shd w:val="clear" w:color="auto" w:fill="DEEAF6" w:themeFill="accent5" w:themeFillTint="33"/>
          </w:tcPr>
          <w:p w14:paraId="441B70B5" w14:textId="60E9585D" w:rsidR="00D06670" w:rsidRPr="00D06670" w:rsidRDefault="00D06670" w:rsidP="00D06670">
            <w:pPr>
              <w:pStyle w:val="ListParagraph"/>
              <w:widowControl w:val="0"/>
              <w:numPr>
                <w:ilvl w:val="0"/>
                <w:numId w:val="28"/>
              </w:numPr>
              <w:pBdr>
                <w:top w:val="nil"/>
                <w:left w:val="nil"/>
                <w:bottom w:val="nil"/>
                <w:right w:val="nil"/>
                <w:between w:val="nil"/>
              </w:pBdr>
              <w:spacing w:after="0" w:line="240" w:lineRule="auto"/>
              <w:ind w:right="171"/>
              <w:rPr>
                <w:rFonts w:asciiTheme="minorHAnsi" w:hAnsiTheme="minorHAnsi" w:cstheme="minorHAnsi"/>
                <w:color w:val="000000"/>
                <w:sz w:val="20"/>
                <w:szCs w:val="20"/>
              </w:rPr>
            </w:pPr>
          </w:p>
        </w:tc>
        <w:tc>
          <w:tcPr>
            <w:tcW w:w="2880" w:type="dxa"/>
            <w:shd w:val="clear" w:color="auto" w:fill="DEEAF6" w:themeFill="accent5" w:themeFillTint="33"/>
          </w:tcPr>
          <w:p w14:paraId="31D45561" w14:textId="41FA8DB7" w:rsidR="00D06670" w:rsidRDefault="00D06670" w:rsidP="008D200A">
            <w:pPr>
              <w:widowControl w:val="0"/>
              <w:pBdr>
                <w:top w:val="nil"/>
                <w:left w:val="nil"/>
                <w:bottom w:val="nil"/>
                <w:right w:val="nil"/>
                <w:between w:val="nil"/>
              </w:pBdr>
              <w:spacing w:after="0" w:line="240" w:lineRule="auto"/>
              <w:ind w:right="171"/>
              <w:rPr>
                <w:rFonts w:asciiTheme="minorHAnsi" w:hAnsiTheme="minorHAnsi" w:cstheme="minorHAnsi"/>
                <w:color w:val="000000"/>
                <w:sz w:val="20"/>
                <w:szCs w:val="20"/>
              </w:rPr>
            </w:pPr>
            <w:r w:rsidRPr="006E1296">
              <w:rPr>
                <w:rFonts w:asciiTheme="minorHAnsi" w:hAnsiTheme="minorHAnsi" w:cstheme="minorHAnsi"/>
                <w:color w:val="000000"/>
                <w:sz w:val="20"/>
                <w:szCs w:val="20"/>
              </w:rPr>
              <w:t>Please indicate the nature of your profession/business or relevant former profession/business.</w:t>
            </w:r>
          </w:p>
        </w:tc>
        <w:tc>
          <w:tcPr>
            <w:tcW w:w="6300" w:type="dxa"/>
            <w:gridSpan w:val="3"/>
          </w:tcPr>
          <w:p w14:paraId="293E18F0" w14:textId="0109EFFD" w:rsidR="00D06670" w:rsidRPr="006E1296" w:rsidRDefault="0024688F" w:rsidP="006E1296">
            <w:pPr>
              <w:widowControl w:val="0"/>
              <w:pBdr>
                <w:top w:val="nil"/>
                <w:left w:val="nil"/>
                <w:bottom w:val="nil"/>
                <w:right w:val="nil"/>
                <w:between w:val="nil"/>
              </w:pBdr>
              <w:tabs>
                <w:tab w:val="left" w:pos="425"/>
                <w:tab w:val="left" w:pos="4501"/>
              </w:tabs>
              <w:spacing w:after="0" w:line="240" w:lineRule="auto"/>
              <w:ind w:right="197"/>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378366779"/>
                <w14:checkbox>
                  <w14:checked w14:val="0"/>
                  <w14:checkedState w14:val="2612" w14:font="MS Gothic"/>
                  <w14:uncheckedState w14:val="2610" w14:font="MS Gothic"/>
                </w14:checkbox>
              </w:sdtPr>
              <w:sdtEndPr/>
              <w:sdtContent>
                <w:r w:rsidR="00D06670" w:rsidRPr="006E1296">
                  <w:rPr>
                    <w:rFonts w:ascii="Segoe UI Symbol" w:hAnsi="Segoe UI Symbol" w:cs="Segoe UI Symbol"/>
                    <w:color w:val="000000"/>
                    <w:sz w:val="20"/>
                    <w:szCs w:val="20"/>
                  </w:rPr>
                  <w:t>☐</w:t>
                </w:r>
              </w:sdtContent>
            </w:sdt>
            <w:r w:rsidR="00D06670" w:rsidRPr="00C51B16">
              <w:rPr>
                <w:rFonts w:asciiTheme="minorHAnsi" w:hAnsiTheme="minorHAnsi" w:cstheme="minorHAnsi"/>
                <w:color w:val="000000"/>
                <w:sz w:val="20"/>
                <w:szCs w:val="20"/>
              </w:rPr>
              <w:t xml:space="preserve"> </w:t>
            </w:r>
            <w:r w:rsidR="00D06670" w:rsidRPr="006E1296">
              <w:rPr>
                <w:rFonts w:asciiTheme="minorHAnsi" w:hAnsiTheme="minorHAnsi" w:cstheme="minorHAnsi"/>
                <w:color w:val="000000"/>
                <w:sz w:val="20"/>
                <w:szCs w:val="20"/>
              </w:rPr>
              <w:t>Financial Services</w:t>
            </w:r>
          </w:p>
          <w:p w14:paraId="4E4F7372" w14:textId="23E35A8C" w:rsidR="00D06670" w:rsidRPr="006E1296" w:rsidRDefault="0024688F" w:rsidP="006E1296">
            <w:pPr>
              <w:widowControl w:val="0"/>
              <w:pBdr>
                <w:top w:val="nil"/>
                <w:left w:val="nil"/>
                <w:bottom w:val="nil"/>
                <w:right w:val="nil"/>
                <w:between w:val="nil"/>
              </w:pBdr>
              <w:tabs>
                <w:tab w:val="left" w:pos="425"/>
                <w:tab w:val="left" w:pos="4501"/>
              </w:tabs>
              <w:spacing w:after="0" w:line="240" w:lineRule="auto"/>
              <w:ind w:right="197"/>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359666647"/>
                <w14:checkbox>
                  <w14:checked w14:val="0"/>
                  <w14:checkedState w14:val="2612" w14:font="MS Gothic"/>
                  <w14:uncheckedState w14:val="2610" w14:font="MS Gothic"/>
                </w14:checkbox>
              </w:sdtPr>
              <w:sdtEndPr/>
              <w:sdtContent>
                <w:r w:rsidR="00D06670" w:rsidRPr="006E1296">
                  <w:rPr>
                    <w:rFonts w:ascii="Segoe UI Symbol" w:hAnsi="Segoe UI Symbol" w:cs="Segoe UI Symbol"/>
                    <w:color w:val="000000"/>
                    <w:sz w:val="20"/>
                    <w:szCs w:val="20"/>
                  </w:rPr>
                  <w:t>☐</w:t>
                </w:r>
              </w:sdtContent>
            </w:sdt>
            <w:r w:rsidR="00D06670" w:rsidRPr="00C51B16">
              <w:rPr>
                <w:rFonts w:asciiTheme="minorHAnsi" w:hAnsiTheme="minorHAnsi" w:cstheme="minorHAnsi"/>
                <w:color w:val="000000"/>
                <w:sz w:val="20"/>
                <w:szCs w:val="20"/>
              </w:rPr>
              <w:t xml:space="preserve"> </w:t>
            </w:r>
            <w:r w:rsidR="00D06670" w:rsidRPr="006E1296">
              <w:rPr>
                <w:rFonts w:asciiTheme="minorHAnsi" w:hAnsiTheme="minorHAnsi" w:cstheme="minorHAnsi"/>
                <w:color w:val="000000"/>
                <w:sz w:val="20"/>
                <w:szCs w:val="20"/>
              </w:rPr>
              <w:t xml:space="preserve">Legal Services                  </w:t>
            </w:r>
          </w:p>
          <w:p w14:paraId="590CC876" w14:textId="4212E3D2" w:rsidR="00D06670" w:rsidRPr="006E1296" w:rsidRDefault="0024688F" w:rsidP="006E1296">
            <w:pPr>
              <w:widowControl w:val="0"/>
              <w:pBdr>
                <w:top w:val="nil"/>
                <w:left w:val="nil"/>
                <w:bottom w:val="nil"/>
                <w:right w:val="nil"/>
                <w:between w:val="nil"/>
              </w:pBdr>
              <w:tabs>
                <w:tab w:val="left" w:pos="425"/>
                <w:tab w:val="left" w:pos="4501"/>
              </w:tabs>
              <w:spacing w:after="0" w:line="240" w:lineRule="auto"/>
              <w:ind w:right="197"/>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936751157"/>
                <w14:checkbox>
                  <w14:checked w14:val="0"/>
                  <w14:checkedState w14:val="2612" w14:font="MS Gothic"/>
                  <w14:uncheckedState w14:val="2610" w14:font="MS Gothic"/>
                </w14:checkbox>
              </w:sdtPr>
              <w:sdtEndPr/>
              <w:sdtContent>
                <w:r w:rsidR="00D06670" w:rsidRPr="006E1296">
                  <w:rPr>
                    <w:rFonts w:ascii="Segoe UI Symbol" w:hAnsi="Segoe UI Symbol" w:cs="Segoe UI Symbol"/>
                    <w:color w:val="000000"/>
                    <w:sz w:val="20"/>
                    <w:szCs w:val="20"/>
                  </w:rPr>
                  <w:t>☐</w:t>
                </w:r>
              </w:sdtContent>
            </w:sdt>
            <w:r w:rsidR="00D06670" w:rsidRPr="00C51B16">
              <w:rPr>
                <w:rFonts w:asciiTheme="minorHAnsi" w:hAnsiTheme="minorHAnsi" w:cstheme="minorHAnsi"/>
                <w:color w:val="000000"/>
                <w:sz w:val="20"/>
                <w:szCs w:val="20"/>
              </w:rPr>
              <w:t xml:space="preserve"> </w:t>
            </w:r>
            <w:r w:rsidR="00D06670" w:rsidRPr="006E1296">
              <w:rPr>
                <w:rFonts w:asciiTheme="minorHAnsi" w:hAnsiTheme="minorHAnsi" w:cstheme="minorHAnsi"/>
                <w:color w:val="000000"/>
                <w:sz w:val="20"/>
                <w:szCs w:val="20"/>
              </w:rPr>
              <w:t xml:space="preserve">Accounting Services       </w:t>
            </w:r>
          </w:p>
          <w:p w14:paraId="5A732DDC" w14:textId="0284A2C5" w:rsidR="00D06670" w:rsidRPr="006E1296" w:rsidRDefault="0024688F" w:rsidP="006E1296">
            <w:pPr>
              <w:widowControl w:val="0"/>
              <w:pBdr>
                <w:top w:val="nil"/>
                <w:left w:val="nil"/>
                <w:bottom w:val="nil"/>
                <w:right w:val="nil"/>
                <w:between w:val="nil"/>
              </w:pBdr>
              <w:tabs>
                <w:tab w:val="left" w:pos="425"/>
                <w:tab w:val="left" w:pos="4501"/>
              </w:tabs>
              <w:spacing w:after="0" w:line="240" w:lineRule="auto"/>
              <w:ind w:right="197"/>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747341343"/>
                <w14:checkbox>
                  <w14:checked w14:val="0"/>
                  <w14:checkedState w14:val="2612" w14:font="MS Gothic"/>
                  <w14:uncheckedState w14:val="2610" w14:font="MS Gothic"/>
                </w14:checkbox>
              </w:sdtPr>
              <w:sdtEndPr/>
              <w:sdtContent>
                <w:r w:rsidR="00D06670" w:rsidRPr="006E1296">
                  <w:rPr>
                    <w:rFonts w:ascii="Segoe UI Symbol" w:hAnsi="Segoe UI Symbol" w:cs="Segoe UI Symbol"/>
                    <w:color w:val="000000"/>
                    <w:sz w:val="20"/>
                    <w:szCs w:val="20"/>
                  </w:rPr>
                  <w:t>☐</w:t>
                </w:r>
              </w:sdtContent>
            </w:sdt>
            <w:r w:rsidR="00D06670" w:rsidRPr="00C51B16">
              <w:rPr>
                <w:rFonts w:asciiTheme="minorHAnsi" w:hAnsiTheme="minorHAnsi" w:cstheme="minorHAnsi"/>
                <w:color w:val="000000"/>
                <w:sz w:val="20"/>
                <w:szCs w:val="20"/>
              </w:rPr>
              <w:t xml:space="preserve"> </w:t>
            </w:r>
            <w:r w:rsidR="00D06670" w:rsidRPr="006E1296">
              <w:rPr>
                <w:rFonts w:asciiTheme="minorHAnsi" w:hAnsiTheme="minorHAnsi" w:cstheme="minorHAnsi"/>
                <w:color w:val="000000"/>
                <w:sz w:val="20"/>
                <w:szCs w:val="20"/>
              </w:rPr>
              <w:t xml:space="preserve">IT                                         </w:t>
            </w:r>
          </w:p>
          <w:p w14:paraId="0FB32658" w14:textId="5B416763" w:rsidR="00D06670" w:rsidRPr="006E1296" w:rsidRDefault="0024688F" w:rsidP="006E1296">
            <w:pPr>
              <w:widowControl w:val="0"/>
              <w:pBdr>
                <w:top w:val="nil"/>
                <w:left w:val="nil"/>
                <w:bottom w:val="nil"/>
                <w:right w:val="nil"/>
                <w:between w:val="nil"/>
              </w:pBdr>
              <w:tabs>
                <w:tab w:val="left" w:pos="425"/>
                <w:tab w:val="left" w:pos="4501"/>
              </w:tabs>
              <w:spacing w:after="0" w:line="240" w:lineRule="auto"/>
              <w:ind w:right="197"/>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1791558402"/>
                <w14:checkbox>
                  <w14:checked w14:val="0"/>
                  <w14:checkedState w14:val="2612" w14:font="MS Gothic"/>
                  <w14:uncheckedState w14:val="2610" w14:font="MS Gothic"/>
                </w14:checkbox>
              </w:sdtPr>
              <w:sdtEndPr/>
              <w:sdtContent>
                <w:r w:rsidR="00D06670" w:rsidRPr="006E1296">
                  <w:rPr>
                    <w:rFonts w:ascii="Segoe UI Symbol" w:hAnsi="Segoe UI Symbol" w:cs="Segoe UI Symbol"/>
                    <w:color w:val="000000"/>
                    <w:sz w:val="20"/>
                    <w:szCs w:val="20"/>
                  </w:rPr>
                  <w:t>☐</w:t>
                </w:r>
              </w:sdtContent>
            </w:sdt>
            <w:r w:rsidR="00D06670" w:rsidRPr="00C51B16">
              <w:rPr>
                <w:rFonts w:asciiTheme="minorHAnsi" w:hAnsiTheme="minorHAnsi" w:cstheme="minorHAnsi"/>
                <w:color w:val="000000"/>
                <w:sz w:val="20"/>
                <w:szCs w:val="20"/>
              </w:rPr>
              <w:t xml:space="preserve"> </w:t>
            </w:r>
            <w:r w:rsidR="00D06670" w:rsidRPr="006E1296">
              <w:rPr>
                <w:rFonts w:asciiTheme="minorHAnsi" w:hAnsiTheme="minorHAnsi" w:cstheme="minorHAnsi"/>
                <w:color w:val="000000"/>
                <w:sz w:val="20"/>
                <w:szCs w:val="20"/>
              </w:rPr>
              <w:t xml:space="preserve">Computers and/or Mathematics  </w:t>
            </w:r>
          </w:p>
          <w:p w14:paraId="66D2B424" w14:textId="756E8D79" w:rsidR="00D06670" w:rsidRPr="006E1296" w:rsidRDefault="0024688F" w:rsidP="006E1296">
            <w:pPr>
              <w:widowControl w:val="0"/>
              <w:pBdr>
                <w:top w:val="nil"/>
                <w:left w:val="nil"/>
                <w:bottom w:val="nil"/>
                <w:right w:val="nil"/>
                <w:between w:val="nil"/>
              </w:pBdr>
              <w:tabs>
                <w:tab w:val="left" w:pos="425"/>
                <w:tab w:val="left" w:pos="4501"/>
              </w:tabs>
              <w:spacing w:after="0" w:line="240" w:lineRule="auto"/>
              <w:ind w:right="197"/>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296766056"/>
                <w14:checkbox>
                  <w14:checked w14:val="0"/>
                  <w14:checkedState w14:val="2612" w14:font="MS Gothic"/>
                  <w14:uncheckedState w14:val="2610" w14:font="MS Gothic"/>
                </w14:checkbox>
              </w:sdtPr>
              <w:sdtEndPr/>
              <w:sdtContent>
                <w:r w:rsidR="00D06670" w:rsidRPr="006E1296">
                  <w:rPr>
                    <w:rFonts w:ascii="Segoe UI Symbol" w:hAnsi="Segoe UI Symbol" w:cs="Segoe UI Symbol"/>
                    <w:color w:val="000000"/>
                    <w:sz w:val="20"/>
                    <w:szCs w:val="20"/>
                  </w:rPr>
                  <w:t>☐</w:t>
                </w:r>
              </w:sdtContent>
            </w:sdt>
            <w:r w:rsidR="00D06670" w:rsidRPr="00C51B16">
              <w:rPr>
                <w:rFonts w:asciiTheme="minorHAnsi" w:hAnsiTheme="minorHAnsi" w:cstheme="minorHAnsi"/>
                <w:color w:val="000000"/>
                <w:sz w:val="20"/>
                <w:szCs w:val="20"/>
              </w:rPr>
              <w:t xml:space="preserve"> </w:t>
            </w:r>
            <w:r w:rsidR="00D06670" w:rsidRPr="006E1296">
              <w:rPr>
                <w:rFonts w:asciiTheme="minorHAnsi" w:hAnsiTheme="minorHAnsi" w:cstheme="minorHAnsi"/>
                <w:color w:val="000000"/>
                <w:sz w:val="20"/>
                <w:szCs w:val="20"/>
              </w:rPr>
              <w:t>Government Activities</w:t>
            </w:r>
          </w:p>
          <w:p w14:paraId="3C55AF6E" w14:textId="0EEE0EC8" w:rsidR="00D06670" w:rsidRPr="006E1296" w:rsidRDefault="0024688F" w:rsidP="006E1296">
            <w:pPr>
              <w:widowControl w:val="0"/>
              <w:pBdr>
                <w:top w:val="nil"/>
                <w:left w:val="nil"/>
                <w:bottom w:val="nil"/>
                <w:right w:val="nil"/>
                <w:between w:val="nil"/>
              </w:pBdr>
              <w:tabs>
                <w:tab w:val="left" w:pos="425"/>
                <w:tab w:val="left" w:pos="4501"/>
              </w:tabs>
              <w:spacing w:after="0" w:line="240" w:lineRule="auto"/>
              <w:ind w:right="197"/>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1517038404"/>
                <w14:checkbox>
                  <w14:checked w14:val="0"/>
                  <w14:checkedState w14:val="2612" w14:font="MS Gothic"/>
                  <w14:uncheckedState w14:val="2610" w14:font="MS Gothic"/>
                </w14:checkbox>
              </w:sdtPr>
              <w:sdtEndPr/>
              <w:sdtContent>
                <w:r w:rsidR="00D06670" w:rsidRPr="006E1296">
                  <w:rPr>
                    <w:rFonts w:ascii="Segoe UI Symbol" w:hAnsi="Segoe UI Symbol" w:cs="Segoe UI Symbol"/>
                    <w:color w:val="000000"/>
                    <w:sz w:val="20"/>
                    <w:szCs w:val="20"/>
                  </w:rPr>
                  <w:t>☐</w:t>
                </w:r>
              </w:sdtContent>
            </w:sdt>
            <w:r w:rsidR="00D06670" w:rsidRPr="00C51B16">
              <w:rPr>
                <w:rFonts w:asciiTheme="minorHAnsi" w:hAnsiTheme="minorHAnsi" w:cstheme="minorHAnsi"/>
                <w:color w:val="000000"/>
                <w:sz w:val="20"/>
                <w:szCs w:val="20"/>
              </w:rPr>
              <w:t xml:space="preserve"> </w:t>
            </w:r>
            <w:r w:rsidR="00D06670" w:rsidRPr="006E1296">
              <w:rPr>
                <w:rFonts w:asciiTheme="minorHAnsi" w:hAnsiTheme="minorHAnsi" w:cstheme="minorHAnsi"/>
                <w:color w:val="000000"/>
                <w:sz w:val="20"/>
                <w:szCs w:val="20"/>
              </w:rPr>
              <w:t>Education</w:t>
            </w:r>
          </w:p>
          <w:p w14:paraId="3E37ED72" w14:textId="0454287C" w:rsidR="00D06670" w:rsidRPr="006E1296" w:rsidRDefault="0024688F" w:rsidP="006E1296">
            <w:pPr>
              <w:widowControl w:val="0"/>
              <w:pBdr>
                <w:top w:val="nil"/>
                <w:left w:val="nil"/>
                <w:bottom w:val="nil"/>
                <w:right w:val="nil"/>
                <w:between w:val="nil"/>
              </w:pBdr>
              <w:tabs>
                <w:tab w:val="left" w:pos="425"/>
                <w:tab w:val="left" w:pos="4501"/>
              </w:tabs>
              <w:spacing w:after="0" w:line="240" w:lineRule="auto"/>
              <w:ind w:right="197"/>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1150126133"/>
                <w14:checkbox>
                  <w14:checked w14:val="0"/>
                  <w14:checkedState w14:val="2612" w14:font="MS Gothic"/>
                  <w14:uncheckedState w14:val="2610" w14:font="MS Gothic"/>
                </w14:checkbox>
              </w:sdtPr>
              <w:sdtEndPr/>
              <w:sdtContent>
                <w:r w:rsidR="00D06670" w:rsidRPr="006E1296">
                  <w:rPr>
                    <w:rFonts w:ascii="Segoe UI Symbol" w:hAnsi="Segoe UI Symbol" w:cs="Segoe UI Symbol"/>
                    <w:color w:val="000000"/>
                    <w:sz w:val="20"/>
                    <w:szCs w:val="20"/>
                  </w:rPr>
                  <w:t>☐</w:t>
                </w:r>
              </w:sdtContent>
            </w:sdt>
            <w:r w:rsidR="00D06670" w:rsidRPr="00C51B16">
              <w:rPr>
                <w:rFonts w:asciiTheme="minorHAnsi" w:hAnsiTheme="minorHAnsi" w:cstheme="minorHAnsi"/>
                <w:color w:val="000000"/>
                <w:sz w:val="20"/>
                <w:szCs w:val="20"/>
              </w:rPr>
              <w:t xml:space="preserve"> </w:t>
            </w:r>
            <w:r w:rsidR="00D06670" w:rsidRPr="006E1296">
              <w:rPr>
                <w:rFonts w:asciiTheme="minorHAnsi" w:hAnsiTheme="minorHAnsi" w:cstheme="minorHAnsi"/>
                <w:color w:val="000000"/>
                <w:sz w:val="20"/>
                <w:szCs w:val="20"/>
              </w:rPr>
              <w:t xml:space="preserve">Engineering and/or Construction    </w:t>
            </w:r>
          </w:p>
          <w:p w14:paraId="39DC2F3F" w14:textId="524B61B6" w:rsidR="00D06670" w:rsidRDefault="0024688F" w:rsidP="006E1296">
            <w:pPr>
              <w:widowControl w:val="0"/>
              <w:pBdr>
                <w:top w:val="nil"/>
                <w:left w:val="nil"/>
                <w:bottom w:val="nil"/>
                <w:right w:val="nil"/>
                <w:between w:val="nil"/>
              </w:pBdr>
              <w:tabs>
                <w:tab w:val="left" w:pos="425"/>
                <w:tab w:val="left" w:pos="4501"/>
              </w:tabs>
              <w:spacing w:after="0" w:line="240" w:lineRule="auto"/>
              <w:ind w:right="197"/>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1464071190"/>
                <w14:checkbox>
                  <w14:checked w14:val="0"/>
                  <w14:checkedState w14:val="2612" w14:font="MS Gothic"/>
                  <w14:uncheckedState w14:val="2610" w14:font="MS Gothic"/>
                </w14:checkbox>
              </w:sdtPr>
              <w:sdtEndPr/>
              <w:sdtContent>
                <w:r w:rsidR="00D06670" w:rsidRPr="006E1296">
                  <w:rPr>
                    <w:rFonts w:ascii="Segoe UI Symbol" w:hAnsi="Segoe UI Symbol" w:cs="Segoe UI Symbol"/>
                    <w:color w:val="000000"/>
                    <w:sz w:val="20"/>
                    <w:szCs w:val="20"/>
                  </w:rPr>
                  <w:t>☐</w:t>
                </w:r>
              </w:sdtContent>
            </w:sdt>
            <w:r w:rsidR="00D06670" w:rsidRPr="00C51B16">
              <w:rPr>
                <w:rFonts w:asciiTheme="minorHAnsi" w:hAnsiTheme="minorHAnsi" w:cstheme="minorHAnsi"/>
                <w:color w:val="000000"/>
                <w:sz w:val="20"/>
                <w:szCs w:val="20"/>
              </w:rPr>
              <w:t xml:space="preserve"> </w:t>
            </w:r>
            <w:r w:rsidR="00D06670" w:rsidRPr="006E1296">
              <w:rPr>
                <w:rFonts w:asciiTheme="minorHAnsi" w:hAnsiTheme="minorHAnsi" w:cstheme="minorHAnsi"/>
                <w:color w:val="000000"/>
                <w:sz w:val="20"/>
                <w:szCs w:val="20"/>
              </w:rPr>
              <w:t xml:space="preserve">Other: ________________              </w:t>
            </w:r>
          </w:p>
        </w:tc>
      </w:tr>
      <w:tr w:rsidR="00D06670" w:rsidRPr="00C51B16" w14:paraId="304F08CF" w14:textId="77777777" w:rsidTr="00D06670">
        <w:trPr>
          <w:trHeight w:val="270"/>
        </w:trPr>
        <w:tc>
          <w:tcPr>
            <w:tcW w:w="625" w:type="dxa"/>
            <w:shd w:val="clear" w:color="auto" w:fill="DEEAF6" w:themeFill="accent5" w:themeFillTint="33"/>
          </w:tcPr>
          <w:p w14:paraId="01C2F16F" w14:textId="5FE34A37" w:rsidR="00D06670" w:rsidRPr="00D06670" w:rsidRDefault="00D06670" w:rsidP="00D06670">
            <w:pPr>
              <w:pStyle w:val="ListParagraph"/>
              <w:widowControl w:val="0"/>
              <w:numPr>
                <w:ilvl w:val="0"/>
                <w:numId w:val="28"/>
              </w:numPr>
              <w:pBdr>
                <w:top w:val="nil"/>
                <w:left w:val="nil"/>
                <w:bottom w:val="nil"/>
                <w:right w:val="nil"/>
                <w:between w:val="nil"/>
              </w:pBdr>
              <w:spacing w:after="0" w:line="240" w:lineRule="auto"/>
              <w:ind w:right="171"/>
              <w:rPr>
                <w:rFonts w:asciiTheme="minorHAnsi" w:hAnsiTheme="minorHAnsi" w:cstheme="minorHAnsi"/>
                <w:color w:val="000000"/>
                <w:sz w:val="20"/>
                <w:szCs w:val="20"/>
              </w:rPr>
            </w:pPr>
          </w:p>
        </w:tc>
        <w:tc>
          <w:tcPr>
            <w:tcW w:w="2880" w:type="dxa"/>
            <w:shd w:val="clear" w:color="auto" w:fill="DEEAF6" w:themeFill="accent5" w:themeFillTint="33"/>
          </w:tcPr>
          <w:p w14:paraId="4AF8E711" w14:textId="6BA3B0CF" w:rsidR="00D06670" w:rsidRPr="006E1296" w:rsidRDefault="00D06670" w:rsidP="008D200A">
            <w:pPr>
              <w:widowControl w:val="0"/>
              <w:pBdr>
                <w:top w:val="nil"/>
                <w:left w:val="nil"/>
                <w:bottom w:val="nil"/>
                <w:right w:val="nil"/>
                <w:between w:val="nil"/>
              </w:pBdr>
              <w:spacing w:after="0" w:line="240" w:lineRule="auto"/>
              <w:ind w:right="171"/>
              <w:rPr>
                <w:rFonts w:asciiTheme="minorHAnsi" w:hAnsiTheme="minorHAnsi" w:cstheme="minorHAnsi"/>
                <w:color w:val="000000"/>
                <w:sz w:val="20"/>
                <w:szCs w:val="20"/>
              </w:rPr>
            </w:pPr>
            <w:r w:rsidRPr="006E1296">
              <w:rPr>
                <w:rFonts w:asciiTheme="minorHAnsi" w:hAnsiTheme="minorHAnsi" w:cstheme="minorHAnsi"/>
                <w:color w:val="000000"/>
                <w:sz w:val="20"/>
                <w:szCs w:val="20"/>
              </w:rPr>
              <w:t>Please indicate if you have any prior education, professional qualifications or knowledge relevant to the products offered by us?</w:t>
            </w:r>
          </w:p>
        </w:tc>
        <w:tc>
          <w:tcPr>
            <w:tcW w:w="6300" w:type="dxa"/>
            <w:gridSpan w:val="3"/>
          </w:tcPr>
          <w:p w14:paraId="61AB7C54" w14:textId="79120A66" w:rsidR="00D06670" w:rsidRPr="006E1296" w:rsidRDefault="0024688F" w:rsidP="006E1296">
            <w:pPr>
              <w:widowControl w:val="0"/>
              <w:pBdr>
                <w:top w:val="nil"/>
                <w:left w:val="nil"/>
                <w:bottom w:val="nil"/>
                <w:right w:val="nil"/>
                <w:between w:val="nil"/>
              </w:pBdr>
              <w:tabs>
                <w:tab w:val="left" w:pos="425"/>
                <w:tab w:val="left" w:pos="4501"/>
              </w:tabs>
              <w:spacing w:after="0" w:line="240" w:lineRule="auto"/>
              <w:ind w:right="197"/>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1526943433"/>
                <w14:checkbox>
                  <w14:checked w14:val="0"/>
                  <w14:checkedState w14:val="2612" w14:font="MS Gothic"/>
                  <w14:uncheckedState w14:val="2610" w14:font="MS Gothic"/>
                </w14:checkbox>
              </w:sdtPr>
              <w:sdtEndPr/>
              <w:sdtContent>
                <w:r w:rsidR="00D06670" w:rsidRPr="006E1296">
                  <w:rPr>
                    <w:rFonts w:ascii="Segoe UI Symbol" w:hAnsi="Segoe UI Symbol" w:cs="Segoe UI Symbol"/>
                    <w:color w:val="000000"/>
                    <w:sz w:val="20"/>
                    <w:szCs w:val="20"/>
                  </w:rPr>
                  <w:t>☐</w:t>
                </w:r>
              </w:sdtContent>
            </w:sdt>
            <w:r w:rsidR="00D06670" w:rsidRPr="00C51B16">
              <w:rPr>
                <w:rFonts w:asciiTheme="minorHAnsi" w:hAnsiTheme="minorHAnsi" w:cstheme="minorHAnsi"/>
                <w:color w:val="000000"/>
                <w:sz w:val="20"/>
                <w:szCs w:val="20"/>
              </w:rPr>
              <w:t xml:space="preserve"> </w:t>
            </w:r>
            <w:r w:rsidR="00D06670" w:rsidRPr="006E1296">
              <w:rPr>
                <w:rFonts w:asciiTheme="minorHAnsi" w:hAnsiTheme="minorHAnsi" w:cstheme="minorHAnsi"/>
                <w:color w:val="000000"/>
                <w:sz w:val="20"/>
                <w:szCs w:val="20"/>
              </w:rPr>
              <w:t>Yes, I have at least one year of relevant trading experience and hold relevant a relevant degree</w:t>
            </w:r>
          </w:p>
          <w:p w14:paraId="0ACD7E88" w14:textId="679A8CD5" w:rsidR="00D06670" w:rsidRPr="006E1296" w:rsidRDefault="0024688F" w:rsidP="006E1296">
            <w:pPr>
              <w:widowControl w:val="0"/>
              <w:pBdr>
                <w:top w:val="nil"/>
                <w:left w:val="nil"/>
                <w:bottom w:val="nil"/>
                <w:right w:val="nil"/>
                <w:between w:val="nil"/>
              </w:pBdr>
              <w:tabs>
                <w:tab w:val="left" w:pos="425"/>
                <w:tab w:val="left" w:pos="4501"/>
              </w:tabs>
              <w:spacing w:after="0" w:line="240" w:lineRule="auto"/>
              <w:ind w:right="197"/>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2008286610"/>
                <w14:checkbox>
                  <w14:checked w14:val="0"/>
                  <w14:checkedState w14:val="2612" w14:font="MS Gothic"/>
                  <w14:uncheckedState w14:val="2610" w14:font="MS Gothic"/>
                </w14:checkbox>
              </w:sdtPr>
              <w:sdtEndPr/>
              <w:sdtContent>
                <w:r w:rsidR="00D06670" w:rsidRPr="006E1296">
                  <w:rPr>
                    <w:rFonts w:ascii="Segoe UI Symbol" w:hAnsi="Segoe UI Symbol" w:cs="Segoe UI Symbol"/>
                    <w:color w:val="000000"/>
                    <w:sz w:val="20"/>
                    <w:szCs w:val="20"/>
                  </w:rPr>
                  <w:t>☐</w:t>
                </w:r>
              </w:sdtContent>
            </w:sdt>
            <w:r w:rsidR="00D06670" w:rsidRPr="00C51B16">
              <w:rPr>
                <w:rFonts w:asciiTheme="minorHAnsi" w:hAnsiTheme="minorHAnsi" w:cstheme="minorHAnsi"/>
                <w:color w:val="000000"/>
                <w:sz w:val="20"/>
                <w:szCs w:val="20"/>
              </w:rPr>
              <w:t xml:space="preserve"> </w:t>
            </w:r>
            <w:r w:rsidR="00D06670" w:rsidRPr="006E1296">
              <w:rPr>
                <w:rFonts w:asciiTheme="minorHAnsi" w:hAnsiTheme="minorHAnsi" w:cstheme="minorHAnsi"/>
                <w:color w:val="000000"/>
                <w:sz w:val="20"/>
                <w:szCs w:val="20"/>
              </w:rPr>
              <w:t>I have at least one year trading experience</w:t>
            </w:r>
          </w:p>
          <w:p w14:paraId="087BDCFC" w14:textId="07DDC44A" w:rsidR="00D06670" w:rsidRPr="006E1296" w:rsidRDefault="0024688F" w:rsidP="006E1296">
            <w:pPr>
              <w:widowControl w:val="0"/>
              <w:pBdr>
                <w:top w:val="nil"/>
                <w:left w:val="nil"/>
                <w:bottom w:val="nil"/>
                <w:right w:val="nil"/>
                <w:between w:val="nil"/>
              </w:pBdr>
              <w:tabs>
                <w:tab w:val="left" w:pos="425"/>
                <w:tab w:val="left" w:pos="4501"/>
              </w:tabs>
              <w:spacing w:after="0" w:line="240" w:lineRule="auto"/>
              <w:ind w:right="197"/>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1580338526"/>
                <w14:checkbox>
                  <w14:checked w14:val="0"/>
                  <w14:checkedState w14:val="2612" w14:font="MS Gothic"/>
                  <w14:uncheckedState w14:val="2610" w14:font="MS Gothic"/>
                </w14:checkbox>
              </w:sdtPr>
              <w:sdtEndPr/>
              <w:sdtContent>
                <w:r w:rsidR="00D06670" w:rsidRPr="006E1296">
                  <w:rPr>
                    <w:rFonts w:ascii="Segoe UI Symbol" w:hAnsi="Segoe UI Symbol" w:cs="Segoe UI Symbol"/>
                    <w:color w:val="000000"/>
                    <w:sz w:val="20"/>
                    <w:szCs w:val="20"/>
                  </w:rPr>
                  <w:t>☐</w:t>
                </w:r>
              </w:sdtContent>
            </w:sdt>
            <w:r w:rsidR="00D06670" w:rsidRPr="00C51B16">
              <w:rPr>
                <w:rFonts w:asciiTheme="minorHAnsi" w:hAnsiTheme="minorHAnsi" w:cstheme="minorHAnsi"/>
                <w:color w:val="000000"/>
                <w:sz w:val="20"/>
                <w:szCs w:val="20"/>
              </w:rPr>
              <w:t xml:space="preserve"> </w:t>
            </w:r>
            <w:r w:rsidR="00D06670" w:rsidRPr="006E1296">
              <w:rPr>
                <w:rFonts w:asciiTheme="minorHAnsi" w:hAnsiTheme="minorHAnsi" w:cstheme="minorHAnsi"/>
                <w:color w:val="000000"/>
                <w:sz w:val="20"/>
                <w:szCs w:val="20"/>
              </w:rPr>
              <w:t xml:space="preserve">I hold </w:t>
            </w:r>
            <w:proofErr w:type="gramStart"/>
            <w:r w:rsidR="00D06670" w:rsidRPr="006E1296">
              <w:rPr>
                <w:rFonts w:asciiTheme="minorHAnsi" w:hAnsiTheme="minorHAnsi" w:cstheme="minorHAnsi"/>
                <w:color w:val="000000"/>
                <w:sz w:val="20"/>
                <w:szCs w:val="20"/>
              </w:rPr>
              <w:t>relevant</w:t>
            </w:r>
            <w:proofErr w:type="gramEnd"/>
            <w:r w:rsidR="00D06670" w:rsidRPr="006E1296">
              <w:rPr>
                <w:rFonts w:asciiTheme="minorHAnsi" w:hAnsiTheme="minorHAnsi" w:cstheme="minorHAnsi"/>
                <w:color w:val="000000"/>
                <w:sz w:val="20"/>
                <w:szCs w:val="20"/>
              </w:rPr>
              <w:t xml:space="preserve"> degree</w:t>
            </w:r>
          </w:p>
          <w:p w14:paraId="12D95E28" w14:textId="68626A63" w:rsidR="00D06670" w:rsidRPr="006E1296" w:rsidRDefault="0024688F" w:rsidP="006E1296">
            <w:pPr>
              <w:widowControl w:val="0"/>
              <w:pBdr>
                <w:top w:val="nil"/>
                <w:left w:val="nil"/>
                <w:bottom w:val="nil"/>
                <w:right w:val="nil"/>
                <w:between w:val="nil"/>
              </w:pBdr>
              <w:tabs>
                <w:tab w:val="left" w:pos="425"/>
                <w:tab w:val="left" w:pos="4501"/>
              </w:tabs>
              <w:spacing w:after="0" w:line="240" w:lineRule="auto"/>
              <w:ind w:right="197"/>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245232081"/>
                <w14:checkbox>
                  <w14:checked w14:val="0"/>
                  <w14:checkedState w14:val="2612" w14:font="MS Gothic"/>
                  <w14:uncheckedState w14:val="2610" w14:font="MS Gothic"/>
                </w14:checkbox>
              </w:sdtPr>
              <w:sdtEndPr/>
              <w:sdtContent>
                <w:r w:rsidR="00D06670" w:rsidRPr="006E1296">
                  <w:rPr>
                    <w:rFonts w:ascii="Segoe UI Symbol" w:hAnsi="Segoe UI Symbol" w:cs="Segoe UI Symbol"/>
                    <w:color w:val="000000"/>
                    <w:sz w:val="20"/>
                    <w:szCs w:val="20"/>
                  </w:rPr>
                  <w:t>☐</w:t>
                </w:r>
              </w:sdtContent>
            </w:sdt>
            <w:r w:rsidR="00D06670" w:rsidRPr="00C51B16">
              <w:rPr>
                <w:rFonts w:asciiTheme="minorHAnsi" w:hAnsiTheme="minorHAnsi" w:cstheme="minorHAnsi"/>
                <w:color w:val="000000"/>
                <w:sz w:val="20"/>
                <w:szCs w:val="20"/>
              </w:rPr>
              <w:t xml:space="preserve"> </w:t>
            </w:r>
            <w:r w:rsidR="00D06670" w:rsidRPr="006E1296">
              <w:rPr>
                <w:rFonts w:asciiTheme="minorHAnsi" w:hAnsiTheme="minorHAnsi" w:cstheme="minorHAnsi"/>
                <w:color w:val="000000"/>
                <w:sz w:val="20"/>
                <w:szCs w:val="20"/>
              </w:rPr>
              <w:t>I have no relevant trading experience and no relevant degree</w:t>
            </w:r>
          </w:p>
          <w:p w14:paraId="49C54759" w14:textId="77777777" w:rsidR="00D06670" w:rsidRDefault="00D06670" w:rsidP="006E1296">
            <w:pPr>
              <w:widowControl w:val="0"/>
              <w:pBdr>
                <w:top w:val="nil"/>
                <w:left w:val="nil"/>
                <w:bottom w:val="nil"/>
                <w:right w:val="nil"/>
                <w:between w:val="nil"/>
              </w:pBdr>
              <w:tabs>
                <w:tab w:val="left" w:pos="425"/>
                <w:tab w:val="left" w:pos="4501"/>
              </w:tabs>
              <w:spacing w:after="0" w:line="240" w:lineRule="auto"/>
              <w:ind w:right="197"/>
              <w:jc w:val="both"/>
              <w:rPr>
                <w:rFonts w:asciiTheme="minorHAnsi" w:hAnsiTheme="minorHAnsi" w:cstheme="minorHAnsi"/>
                <w:color w:val="000000"/>
                <w:sz w:val="20"/>
                <w:szCs w:val="20"/>
              </w:rPr>
            </w:pPr>
          </w:p>
        </w:tc>
      </w:tr>
      <w:tr w:rsidR="00D06670" w:rsidRPr="00C51B16" w14:paraId="4977FE78" w14:textId="77777777" w:rsidTr="00D06670">
        <w:trPr>
          <w:trHeight w:val="270"/>
        </w:trPr>
        <w:tc>
          <w:tcPr>
            <w:tcW w:w="625" w:type="dxa"/>
            <w:shd w:val="clear" w:color="auto" w:fill="DEEAF6" w:themeFill="accent5" w:themeFillTint="33"/>
          </w:tcPr>
          <w:p w14:paraId="34599AEF" w14:textId="77777777" w:rsidR="00D06670" w:rsidRDefault="00D06670" w:rsidP="00D06670">
            <w:pPr>
              <w:pStyle w:val="ListParagraph"/>
              <w:widowControl w:val="0"/>
              <w:numPr>
                <w:ilvl w:val="0"/>
                <w:numId w:val="28"/>
              </w:numPr>
              <w:pBdr>
                <w:top w:val="nil"/>
                <w:left w:val="nil"/>
                <w:bottom w:val="nil"/>
                <w:right w:val="nil"/>
                <w:between w:val="nil"/>
              </w:pBdr>
              <w:spacing w:after="0" w:line="240" w:lineRule="auto"/>
              <w:ind w:right="171"/>
              <w:rPr>
                <w:rFonts w:asciiTheme="minorHAnsi" w:hAnsiTheme="minorHAnsi" w:cstheme="minorHAnsi"/>
                <w:color w:val="000000"/>
                <w:sz w:val="20"/>
                <w:szCs w:val="20"/>
              </w:rPr>
            </w:pPr>
          </w:p>
        </w:tc>
        <w:tc>
          <w:tcPr>
            <w:tcW w:w="6750" w:type="dxa"/>
            <w:gridSpan w:val="2"/>
            <w:shd w:val="clear" w:color="auto" w:fill="DEEAF6" w:themeFill="accent5" w:themeFillTint="33"/>
          </w:tcPr>
          <w:p w14:paraId="4C59826C" w14:textId="7459CEA6" w:rsidR="00D06670" w:rsidRDefault="00D06670" w:rsidP="00FA6AA8">
            <w:pPr>
              <w:widowControl w:val="0"/>
              <w:pBdr>
                <w:top w:val="nil"/>
                <w:left w:val="nil"/>
                <w:bottom w:val="nil"/>
                <w:right w:val="nil"/>
                <w:between w:val="nil"/>
              </w:pBdr>
              <w:spacing w:after="0" w:line="240" w:lineRule="auto"/>
              <w:ind w:right="171"/>
              <w:rPr>
                <w:color w:val="000000"/>
              </w:rPr>
            </w:pPr>
            <w:r>
              <w:rPr>
                <w:rFonts w:asciiTheme="minorHAnsi" w:hAnsiTheme="minorHAnsi" w:cstheme="minorHAnsi"/>
                <w:color w:val="000000"/>
                <w:sz w:val="20"/>
                <w:szCs w:val="20"/>
              </w:rPr>
              <w:t xml:space="preserve">Please indicate the number of times you have </w:t>
            </w:r>
            <w:proofErr w:type="spellStart"/>
            <w:r>
              <w:rPr>
                <w:rFonts w:asciiTheme="minorHAnsi" w:hAnsiTheme="minorHAnsi" w:cstheme="minorHAnsi"/>
                <w:color w:val="000000"/>
                <w:sz w:val="20"/>
                <w:szCs w:val="20"/>
              </w:rPr>
              <w:t>persoanally</w:t>
            </w:r>
            <w:proofErr w:type="spellEnd"/>
            <w:r w:rsidRPr="00C51B16">
              <w:rPr>
                <w:rFonts w:asciiTheme="minorHAnsi" w:hAnsiTheme="minorHAnsi" w:cstheme="minorHAnsi"/>
                <w:color w:val="000000"/>
                <w:sz w:val="20"/>
                <w:szCs w:val="20"/>
              </w:rPr>
              <w:t xml:space="preserve"> traded in over- the-counter (OTC) derivatives </w:t>
            </w:r>
            <w:proofErr w:type="spellStart"/>
            <w:r w:rsidRPr="006E1296">
              <w:rPr>
                <w:rFonts w:asciiTheme="minorHAnsi" w:hAnsiTheme="minorHAnsi" w:cstheme="minorHAnsi"/>
                <w:color w:val="000000"/>
                <w:sz w:val="20"/>
                <w:szCs w:val="20"/>
              </w:rPr>
              <w:t>derivatives</w:t>
            </w:r>
            <w:proofErr w:type="spellEnd"/>
            <w:r w:rsidRPr="006E1296">
              <w:rPr>
                <w:rFonts w:asciiTheme="minorHAnsi" w:hAnsiTheme="minorHAnsi" w:cstheme="minorHAnsi"/>
                <w:color w:val="000000"/>
                <w:sz w:val="20"/>
                <w:szCs w:val="20"/>
              </w:rPr>
              <w:t xml:space="preserve"> (e.g. CFDs, Warrants, Futures, Options)</w:t>
            </w:r>
            <w:r w:rsidRPr="00C51B16">
              <w:rPr>
                <w:rFonts w:asciiTheme="minorHAnsi" w:hAnsiTheme="minorHAnsi" w:cstheme="minorHAnsi"/>
                <w:color w:val="000000"/>
                <w:sz w:val="20"/>
                <w:szCs w:val="20"/>
              </w:rPr>
              <w:t xml:space="preserve"> over the past three years?</w:t>
            </w:r>
          </w:p>
        </w:tc>
        <w:tc>
          <w:tcPr>
            <w:tcW w:w="2430" w:type="dxa"/>
            <w:gridSpan w:val="2"/>
          </w:tcPr>
          <w:p w14:paraId="78221DD0" w14:textId="2A26345B" w:rsidR="00D06670" w:rsidRPr="00C51B16" w:rsidRDefault="0024688F" w:rsidP="006E1296">
            <w:pPr>
              <w:widowControl w:val="0"/>
              <w:pBdr>
                <w:top w:val="nil"/>
                <w:left w:val="nil"/>
                <w:bottom w:val="nil"/>
                <w:right w:val="nil"/>
                <w:between w:val="nil"/>
              </w:pBdr>
              <w:tabs>
                <w:tab w:val="left" w:pos="425"/>
                <w:tab w:val="left" w:pos="4501"/>
              </w:tabs>
              <w:spacing w:after="0" w:line="240" w:lineRule="auto"/>
              <w:ind w:right="197"/>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14439334"/>
                <w14:checkbox>
                  <w14:checked w14:val="0"/>
                  <w14:checkedState w14:val="2612" w14:font="MS Gothic"/>
                  <w14:uncheckedState w14:val="2610" w14:font="MS Gothic"/>
                </w14:checkbox>
              </w:sdtPr>
              <w:sdtEndPr/>
              <w:sdtContent>
                <w:r w:rsidR="00D06670" w:rsidRPr="006E1296">
                  <w:rPr>
                    <w:rFonts w:ascii="Segoe UI Symbol" w:hAnsi="Segoe UI Symbol" w:cs="Segoe UI Symbol"/>
                    <w:color w:val="000000"/>
                    <w:sz w:val="20"/>
                    <w:szCs w:val="20"/>
                  </w:rPr>
                  <w:t>☐</w:t>
                </w:r>
              </w:sdtContent>
            </w:sdt>
            <w:r w:rsidR="00D06670" w:rsidRPr="00C51B16">
              <w:rPr>
                <w:rFonts w:asciiTheme="minorHAnsi" w:hAnsiTheme="minorHAnsi" w:cstheme="minorHAnsi"/>
                <w:color w:val="000000"/>
                <w:sz w:val="20"/>
                <w:szCs w:val="20"/>
              </w:rPr>
              <w:t xml:space="preserve"> More than 25 times</w:t>
            </w:r>
          </w:p>
          <w:p w14:paraId="4FDEB703" w14:textId="4DDA1560" w:rsidR="00D06670" w:rsidRPr="00C51B16" w:rsidRDefault="0024688F" w:rsidP="006E1296">
            <w:pPr>
              <w:widowControl w:val="0"/>
              <w:pBdr>
                <w:top w:val="nil"/>
                <w:left w:val="nil"/>
                <w:bottom w:val="nil"/>
                <w:right w:val="nil"/>
                <w:between w:val="nil"/>
              </w:pBdr>
              <w:tabs>
                <w:tab w:val="left" w:pos="425"/>
                <w:tab w:val="left" w:pos="4501"/>
              </w:tabs>
              <w:spacing w:before="3" w:after="0" w:line="240" w:lineRule="auto"/>
              <w:ind w:right="197"/>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761719904"/>
                <w14:checkbox>
                  <w14:checked w14:val="0"/>
                  <w14:checkedState w14:val="2612" w14:font="MS Gothic"/>
                  <w14:uncheckedState w14:val="2610" w14:font="MS Gothic"/>
                </w14:checkbox>
              </w:sdtPr>
              <w:sdtEndPr/>
              <w:sdtContent>
                <w:r w:rsidR="00D06670" w:rsidRPr="006E1296">
                  <w:rPr>
                    <w:rFonts w:ascii="Segoe UI Symbol" w:hAnsi="Segoe UI Symbol" w:cs="Segoe UI Symbol"/>
                    <w:color w:val="000000"/>
                    <w:sz w:val="20"/>
                    <w:szCs w:val="20"/>
                  </w:rPr>
                  <w:t>☐</w:t>
                </w:r>
              </w:sdtContent>
            </w:sdt>
            <w:r w:rsidR="00D06670" w:rsidRPr="00C51B16">
              <w:rPr>
                <w:rFonts w:asciiTheme="minorHAnsi" w:hAnsiTheme="minorHAnsi" w:cstheme="minorHAnsi"/>
                <w:color w:val="000000"/>
                <w:sz w:val="20"/>
                <w:szCs w:val="20"/>
              </w:rPr>
              <w:t xml:space="preserve"> 10 to 25 times</w:t>
            </w:r>
          </w:p>
          <w:p w14:paraId="2E1FD112" w14:textId="03899BFF" w:rsidR="00D06670" w:rsidRPr="00C51B16" w:rsidRDefault="0024688F" w:rsidP="006E1296">
            <w:pPr>
              <w:widowControl w:val="0"/>
              <w:pBdr>
                <w:top w:val="nil"/>
                <w:left w:val="nil"/>
                <w:bottom w:val="nil"/>
                <w:right w:val="nil"/>
                <w:between w:val="nil"/>
              </w:pBdr>
              <w:tabs>
                <w:tab w:val="left" w:pos="425"/>
                <w:tab w:val="left" w:pos="4501"/>
              </w:tabs>
              <w:spacing w:before="4" w:after="0" w:line="240" w:lineRule="auto"/>
              <w:ind w:right="197"/>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2065328679"/>
                <w14:checkbox>
                  <w14:checked w14:val="0"/>
                  <w14:checkedState w14:val="2612" w14:font="MS Gothic"/>
                  <w14:uncheckedState w14:val="2610" w14:font="MS Gothic"/>
                </w14:checkbox>
              </w:sdtPr>
              <w:sdtEndPr/>
              <w:sdtContent>
                <w:r w:rsidR="00D06670" w:rsidRPr="006E1296">
                  <w:rPr>
                    <w:rFonts w:ascii="Segoe UI Symbol" w:hAnsi="Segoe UI Symbol" w:cs="Segoe UI Symbol"/>
                    <w:color w:val="000000"/>
                    <w:sz w:val="20"/>
                    <w:szCs w:val="20"/>
                  </w:rPr>
                  <w:t>☐</w:t>
                </w:r>
              </w:sdtContent>
            </w:sdt>
            <w:r w:rsidR="00D06670" w:rsidRPr="00C51B16">
              <w:rPr>
                <w:rFonts w:asciiTheme="minorHAnsi" w:hAnsiTheme="minorHAnsi" w:cstheme="minorHAnsi"/>
                <w:color w:val="000000"/>
                <w:sz w:val="20"/>
                <w:szCs w:val="20"/>
              </w:rPr>
              <w:t xml:space="preserve"> Less than 10 times</w:t>
            </w:r>
          </w:p>
          <w:p w14:paraId="20ED44E0" w14:textId="2ABDD5C9" w:rsidR="00D06670" w:rsidRDefault="0024688F" w:rsidP="006E1296">
            <w:pPr>
              <w:widowControl w:val="0"/>
              <w:pBdr>
                <w:top w:val="nil"/>
                <w:left w:val="nil"/>
                <w:bottom w:val="nil"/>
                <w:right w:val="nil"/>
                <w:between w:val="nil"/>
              </w:pBdr>
              <w:tabs>
                <w:tab w:val="left" w:pos="425"/>
                <w:tab w:val="left" w:pos="4501"/>
              </w:tabs>
              <w:spacing w:after="0" w:line="240" w:lineRule="auto"/>
              <w:ind w:right="197"/>
              <w:rPr>
                <w:rFonts w:asciiTheme="minorHAnsi" w:hAnsiTheme="minorHAnsi" w:cstheme="minorHAnsi"/>
                <w:color w:val="000000"/>
                <w:sz w:val="20"/>
                <w:szCs w:val="20"/>
              </w:rPr>
            </w:pPr>
            <w:sdt>
              <w:sdtPr>
                <w:rPr>
                  <w:rFonts w:asciiTheme="minorHAnsi" w:hAnsiTheme="minorHAnsi" w:cstheme="minorHAnsi"/>
                  <w:color w:val="000000"/>
                  <w:sz w:val="20"/>
                  <w:szCs w:val="20"/>
                </w:rPr>
                <w:id w:val="-1570562579"/>
                <w14:checkbox>
                  <w14:checked w14:val="0"/>
                  <w14:checkedState w14:val="2612" w14:font="MS Gothic"/>
                  <w14:uncheckedState w14:val="2610" w14:font="MS Gothic"/>
                </w14:checkbox>
              </w:sdtPr>
              <w:sdtEndPr/>
              <w:sdtContent>
                <w:r w:rsidR="00D06670" w:rsidRPr="006E1296">
                  <w:rPr>
                    <w:rFonts w:ascii="Segoe UI Symbol" w:hAnsi="Segoe UI Symbol" w:cs="Segoe UI Symbol"/>
                    <w:color w:val="000000"/>
                    <w:sz w:val="20"/>
                    <w:szCs w:val="20"/>
                  </w:rPr>
                  <w:t>☐</w:t>
                </w:r>
              </w:sdtContent>
            </w:sdt>
            <w:r w:rsidR="00D06670" w:rsidRPr="00C51B16">
              <w:rPr>
                <w:rFonts w:asciiTheme="minorHAnsi" w:hAnsiTheme="minorHAnsi" w:cstheme="minorHAnsi"/>
                <w:color w:val="000000"/>
                <w:sz w:val="20"/>
                <w:szCs w:val="20"/>
              </w:rPr>
              <w:t xml:space="preserve"> Never</w:t>
            </w:r>
          </w:p>
        </w:tc>
      </w:tr>
      <w:tr w:rsidR="00D06670" w:rsidRPr="00C51B16" w14:paraId="464498C4" w14:textId="77777777" w:rsidTr="00D06670">
        <w:trPr>
          <w:trHeight w:val="270"/>
        </w:trPr>
        <w:tc>
          <w:tcPr>
            <w:tcW w:w="625" w:type="dxa"/>
            <w:shd w:val="clear" w:color="auto" w:fill="DEEAF6" w:themeFill="accent5" w:themeFillTint="33"/>
          </w:tcPr>
          <w:p w14:paraId="335D14FC" w14:textId="77777777" w:rsidR="00D06670" w:rsidRPr="00D06670" w:rsidRDefault="00D06670" w:rsidP="00D06670">
            <w:pPr>
              <w:pStyle w:val="ListParagraph"/>
              <w:widowControl w:val="0"/>
              <w:numPr>
                <w:ilvl w:val="0"/>
                <w:numId w:val="28"/>
              </w:numPr>
              <w:pBdr>
                <w:top w:val="nil"/>
                <w:left w:val="nil"/>
                <w:bottom w:val="nil"/>
                <w:right w:val="nil"/>
                <w:between w:val="nil"/>
              </w:pBdr>
              <w:spacing w:after="0" w:line="240" w:lineRule="auto"/>
              <w:ind w:right="171"/>
              <w:rPr>
                <w:rFonts w:asciiTheme="minorHAnsi" w:hAnsiTheme="minorHAnsi" w:cstheme="minorHAnsi"/>
                <w:color w:val="000000"/>
                <w:sz w:val="20"/>
                <w:szCs w:val="20"/>
              </w:rPr>
            </w:pPr>
          </w:p>
        </w:tc>
        <w:tc>
          <w:tcPr>
            <w:tcW w:w="8190" w:type="dxa"/>
            <w:gridSpan w:val="3"/>
            <w:shd w:val="clear" w:color="auto" w:fill="DEEAF6" w:themeFill="accent5" w:themeFillTint="33"/>
          </w:tcPr>
          <w:p w14:paraId="4B04B717" w14:textId="283C7B90" w:rsidR="00D06670" w:rsidRDefault="00D06670" w:rsidP="00FA6AA8">
            <w:pPr>
              <w:widowControl w:val="0"/>
              <w:pBdr>
                <w:top w:val="nil"/>
                <w:left w:val="nil"/>
                <w:bottom w:val="nil"/>
                <w:right w:val="nil"/>
                <w:between w:val="nil"/>
              </w:pBdr>
              <w:spacing w:after="0" w:line="240" w:lineRule="auto"/>
              <w:ind w:right="171"/>
              <w:rPr>
                <w:color w:val="000000"/>
              </w:rPr>
            </w:pPr>
            <w:r w:rsidRPr="006E1296">
              <w:rPr>
                <w:rFonts w:asciiTheme="minorHAnsi" w:hAnsiTheme="minorHAnsi" w:cstheme="minorHAnsi"/>
                <w:color w:val="000000"/>
                <w:sz w:val="20"/>
                <w:szCs w:val="20"/>
              </w:rPr>
              <w:t>Please confirm that you understand that trading on CFDs carries significant risk of loss?</w:t>
            </w:r>
          </w:p>
        </w:tc>
        <w:tc>
          <w:tcPr>
            <w:tcW w:w="990" w:type="dxa"/>
          </w:tcPr>
          <w:p w14:paraId="73E85784" w14:textId="745A2ED0" w:rsidR="00D06670" w:rsidRPr="00C51B16" w:rsidRDefault="0024688F" w:rsidP="00025348">
            <w:pPr>
              <w:widowControl w:val="0"/>
              <w:pBdr>
                <w:top w:val="nil"/>
                <w:left w:val="nil"/>
                <w:bottom w:val="nil"/>
                <w:right w:val="nil"/>
                <w:between w:val="nil"/>
              </w:pBdr>
              <w:tabs>
                <w:tab w:val="left" w:pos="425"/>
              </w:tabs>
              <w:spacing w:after="0" w:line="240" w:lineRule="auto"/>
              <w:ind w:right="90"/>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1717623868"/>
                <w14:checkbox>
                  <w14:checked w14:val="0"/>
                  <w14:checkedState w14:val="2612" w14:font="MS Gothic"/>
                  <w14:uncheckedState w14:val="2610" w14:font="MS Gothic"/>
                </w14:checkbox>
              </w:sdtPr>
              <w:sdtEndPr/>
              <w:sdtContent>
                <w:r w:rsidR="00D06670" w:rsidRPr="006E1296">
                  <w:rPr>
                    <w:rFonts w:ascii="Segoe UI Symbol" w:hAnsi="Segoe UI Symbol" w:cs="Segoe UI Symbol"/>
                    <w:color w:val="000000"/>
                    <w:sz w:val="20"/>
                    <w:szCs w:val="20"/>
                  </w:rPr>
                  <w:t>☐</w:t>
                </w:r>
              </w:sdtContent>
            </w:sdt>
            <w:r w:rsidR="00D06670" w:rsidRPr="00B8378C">
              <w:rPr>
                <w:rFonts w:asciiTheme="minorHAnsi" w:hAnsiTheme="minorHAnsi" w:cstheme="minorHAnsi"/>
                <w:color w:val="000000"/>
                <w:sz w:val="20"/>
                <w:szCs w:val="20"/>
              </w:rPr>
              <w:t xml:space="preserve"> Yes</w:t>
            </w:r>
          </w:p>
          <w:p w14:paraId="0EF0C866" w14:textId="337267F4" w:rsidR="00D06670" w:rsidRDefault="0024688F" w:rsidP="00025348">
            <w:pPr>
              <w:widowControl w:val="0"/>
              <w:pBdr>
                <w:top w:val="nil"/>
                <w:left w:val="nil"/>
                <w:bottom w:val="nil"/>
                <w:right w:val="nil"/>
                <w:between w:val="nil"/>
              </w:pBdr>
              <w:tabs>
                <w:tab w:val="left" w:pos="325"/>
              </w:tabs>
              <w:spacing w:after="0" w:line="240" w:lineRule="auto"/>
              <w:rPr>
                <w:rFonts w:asciiTheme="minorHAnsi" w:hAnsiTheme="minorHAnsi" w:cstheme="minorHAnsi"/>
                <w:color w:val="000000"/>
                <w:sz w:val="20"/>
                <w:szCs w:val="20"/>
              </w:rPr>
            </w:pPr>
            <w:sdt>
              <w:sdtPr>
                <w:rPr>
                  <w:rFonts w:asciiTheme="minorHAnsi" w:hAnsiTheme="minorHAnsi" w:cstheme="minorHAnsi"/>
                  <w:color w:val="000000"/>
                  <w:sz w:val="20"/>
                  <w:szCs w:val="20"/>
                </w:rPr>
                <w:id w:val="1445810600"/>
                <w14:checkbox>
                  <w14:checked w14:val="0"/>
                  <w14:checkedState w14:val="2612" w14:font="MS Gothic"/>
                  <w14:uncheckedState w14:val="2610" w14:font="MS Gothic"/>
                </w14:checkbox>
              </w:sdtPr>
              <w:sdtEndPr/>
              <w:sdtContent>
                <w:r w:rsidR="00D06670" w:rsidRPr="006E1296">
                  <w:rPr>
                    <w:rFonts w:ascii="Segoe UI Symbol" w:hAnsi="Segoe UI Symbol" w:cs="Segoe UI Symbol"/>
                    <w:color w:val="000000"/>
                    <w:sz w:val="20"/>
                    <w:szCs w:val="20"/>
                  </w:rPr>
                  <w:t>☐</w:t>
                </w:r>
              </w:sdtContent>
            </w:sdt>
            <w:r w:rsidR="00D06670">
              <w:rPr>
                <w:rFonts w:asciiTheme="minorHAnsi" w:hAnsiTheme="minorHAnsi" w:cstheme="minorHAnsi"/>
                <w:color w:val="000000"/>
                <w:sz w:val="20"/>
                <w:szCs w:val="20"/>
              </w:rPr>
              <w:t xml:space="preserve"> </w:t>
            </w:r>
            <w:r w:rsidR="00D06670" w:rsidRPr="00C51B16">
              <w:rPr>
                <w:rFonts w:asciiTheme="minorHAnsi" w:hAnsiTheme="minorHAnsi" w:cstheme="minorHAnsi"/>
                <w:color w:val="000000"/>
                <w:sz w:val="20"/>
                <w:szCs w:val="20"/>
              </w:rPr>
              <w:t>No</w:t>
            </w:r>
          </w:p>
        </w:tc>
      </w:tr>
    </w:tbl>
    <w:p w14:paraId="738DF265" w14:textId="77777777" w:rsidR="001A67E4" w:rsidRPr="00C51B16" w:rsidRDefault="001A67E4" w:rsidP="008D200A">
      <w:pPr>
        <w:spacing w:after="0" w:line="240" w:lineRule="auto"/>
        <w:jc w:val="both"/>
        <w:rPr>
          <w:rFonts w:asciiTheme="minorHAnsi" w:hAnsiTheme="minorHAnsi" w:cstheme="minorHAnsi"/>
          <w:sz w:val="20"/>
          <w:szCs w:val="20"/>
        </w:rPr>
      </w:pPr>
    </w:p>
    <w:p w14:paraId="20EC2930" w14:textId="566440F6" w:rsidR="00F742F4" w:rsidRPr="00C51B16" w:rsidRDefault="00F742F4" w:rsidP="0006129A">
      <w:pPr>
        <w:pStyle w:val="ListParagraph"/>
        <w:numPr>
          <w:ilvl w:val="0"/>
          <w:numId w:val="16"/>
        </w:numPr>
        <w:pBdr>
          <w:top w:val="nil"/>
          <w:left w:val="nil"/>
          <w:bottom w:val="nil"/>
          <w:right w:val="nil"/>
          <w:between w:val="nil"/>
        </w:pBdr>
        <w:shd w:val="clear" w:color="auto" w:fill="002060"/>
        <w:spacing w:after="0" w:line="240" w:lineRule="auto"/>
        <w:jc w:val="both"/>
        <w:rPr>
          <w:rFonts w:asciiTheme="minorHAnsi" w:hAnsiTheme="minorHAnsi" w:cstheme="minorHAnsi"/>
          <w:b/>
          <w:i/>
          <w:iCs/>
          <w:color w:val="FFFFFF" w:themeColor="background1"/>
          <w:sz w:val="20"/>
          <w:szCs w:val="20"/>
        </w:rPr>
      </w:pPr>
      <w:r w:rsidRPr="00C51B16">
        <w:rPr>
          <w:rFonts w:asciiTheme="minorHAnsi" w:hAnsiTheme="minorHAnsi" w:cstheme="minorHAnsi"/>
          <w:b/>
          <w:i/>
          <w:iCs/>
          <w:color w:val="FFFFFF" w:themeColor="background1"/>
          <w:sz w:val="20"/>
          <w:szCs w:val="20"/>
        </w:rPr>
        <w:t>Signature and Consents</w:t>
      </w:r>
    </w:p>
    <w:p w14:paraId="58C5D1C9" w14:textId="2098E07D" w:rsidR="003C1439" w:rsidRDefault="0024688F" w:rsidP="00D06670">
      <w:pPr>
        <w:spacing w:after="0" w:line="240" w:lineRule="auto"/>
        <w:ind w:left="270" w:hanging="270"/>
        <w:jc w:val="both"/>
        <w:rPr>
          <w:rFonts w:asciiTheme="minorHAnsi" w:hAnsiTheme="minorHAnsi" w:cstheme="minorHAnsi"/>
          <w:sz w:val="20"/>
          <w:szCs w:val="20"/>
        </w:rPr>
      </w:pPr>
      <w:sdt>
        <w:sdtPr>
          <w:rPr>
            <w:rFonts w:asciiTheme="minorHAnsi" w:hAnsiTheme="minorHAnsi" w:cstheme="minorHAnsi"/>
            <w:sz w:val="20"/>
            <w:szCs w:val="20"/>
          </w:rPr>
          <w:id w:val="910898633"/>
          <w14:checkbox>
            <w14:checked w14:val="0"/>
            <w14:checkedState w14:val="2612" w14:font="MS Gothic"/>
            <w14:uncheckedState w14:val="2610" w14:font="MS Gothic"/>
          </w14:checkbox>
        </w:sdtPr>
        <w:sdtEndPr/>
        <w:sdtContent>
          <w:r w:rsidR="00C87B0B" w:rsidRPr="00E00ABC">
            <w:rPr>
              <w:rFonts w:ascii="Segoe UI Symbol" w:hAnsi="Segoe UI Symbol" w:cs="Segoe UI Symbol"/>
              <w:sz w:val="20"/>
              <w:szCs w:val="20"/>
            </w:rPr>
            <w:t>☐</w:t>
          </w:r>
        </w:sdtContent>
      </w:sdt>
      <w:r w:rsidR="00E2663D" w:rsidRPr="00C51B16">
        <w:rPr>
          <w:rFonts w:asciiTheme="minorHAnsi" w:hAnsiTheme="minorHAnsi" w:cstheme="minorHAnsi"/>
          <w:sz w:val="20"/>
          <w:szCs w:val="20"/>
        </w:rPr>
        <w:t xml:space="preserve"> </w:t>
      </w:r>
      <w:r w:rsidR="003C1439" w:rsidRPr="00E00ABC">
        <w:rPr>
          <w:rFonts w:asciiTheme="minorHAnsi" w:hAnsiTheme="minorHAnsi" w:cstheme="minorHAnsi"/>
          <w:sz w:val="20"/>
          <w:szCs w:val="20"/>
        </w:rPr>
        <w:t>I declare that I have carefully read, accepted and fully understood the entire content of the Terms and Conditions, Order Execution Policy, Risk Disclosure, Conflicts of Interest Policy, Privacy Policy and any other legal documentation.</w:t>
      </w:r>
    </w:p>
    <w:p w14:paraId="21868849" w14:textId="18494798" w:rsidR="00934E60" w:rsidRPr="00C87B0B" w:rsidRDefault="0024688F" w:rsidP="00D06670">
      <w:pPr>
        <w:spacing w:after="0" w:line="240" w:lineRule="auto"/>
        <w:ind w:left="270" w:hanging="270"/>
        <w:jc w:val="both"/>
        <w:rPr>
          <w:rFonts w:asciiTheme="minorHAnsi" w:hAnsiTheme="minorHAnsi" w:cstheme="minorHAnsi"/>
          <w:sz w:val="20"/>
          <w:szCs w:val="20"/>
        </w:rPr>
      </w:pPr>
      <w:sdt>
        <w:sdtPr>
          <w:rPr>
            <w:rFonts w:asciiTheme="minorHAnsi" w:hAnsiTheme="minorHAnsi" w:cstheme="minorHAnsi"/>
            <w:sz w:val="20"/>
            <w:szCs w:val="20"/>
          </w:rPr>
          <w:id w:val="-1133090067"/>
          <w14:checkbox>
            <w14:checked w14:val="0"/>
            <w14:checkedState w14:val="2612" w14:font="MS Gothic"/>
            <w14:uncheckedState w14:val="2610" w14:font="MS Gothic"/>
          </w14:checkbox>
        </w:sdtPr>
        <w:sdtEndPr/>
        <w:sdtContent>
          <w:r w:rsidR="00934E60" w:rsidRPr="00D06670">
            <w:rPr>
              <w:rFonts w:ascii="Segoe UI Symbol" w:hAnsi="Segoe UI Symbol" w:cs="Segoe UI Symbol"/>
              <w:sz w:val="20"/>
              <w:szCs w:val="20"/>
            </w:rPr>
            <w:t>☐</w:t>
          </w:r>
        </w:sdtContent>
      </w:sdt>
      <w:r w:rsidR="00934E60" w:rsidRPr="00C51B16">
        <w:rPr>
          <w:rFonts w:asciiTheme="minorHAnsi" w:hAnsiTheme="minorHAnsi" w:cstheme="minorHAnsi"/>
          <w:sz w:val="20"/>
          <w:szCs w:val="20"/>
        </w:rPr>
        <w:t xml:space="preserve">  </w:t>
      </w:r>
      <w:r w:rsidR="00934E60" w:rsidRPr="00C87B0B">
        <w:rPr>
          <w:rFonts w:asciiTheme="minorHAnsi" w:hAnsiTheme="minorHAnsi" w:cstheme="minorHAnsi"/>
          <w:sz w:val="20"/>
          <w:szCs w:val="20"/>
        </w:rPr>
        <w:t xml:space="preserve">I have approached the Company on my own exclusive </w:t>
      </w:r>
      <w:proofErr w:type="gramStart"/>
      <w:r w:rsidR="00934E60" w:rsidRPr="00C87B0B">
        <w:rPr>
          <w:rFonts w:asciiTheme="minorHAnsi" w:hAnsiTheme="minorHAnsi" w:cstheme="minorHAnsi"/>
          <w:sz w:val="20"/>
          <w:szCs w:val="20"/>
        </w:rPr>
        <w:t>initiative</w:t>
      </w:r>
      <w:proofErr w:type="gramEnd"/>
      <w:r w:rsidR="00934E60" w:rsidRPr="00C87B0B">
        <w:rPr>
          <w:rFonts w:asciiTheme="minorHAnsi" w:hAnsiTheme="minorHAnsi" w:cstheme="minorHAnsi"/>
          <w:sz w:val="20"/>
          <w:szCs w:val="20"/>
        </w:rPr>
        <w:t xml:space="preserve"> and I authorize the Company and/or any</w:t>
      </w:r>
      <w:r w:rsidR="00C87B0B" w:rsidRPr="00C87B0B">
        <w:rPr>
          <w:rFonts w:asciiTheme="minorHAnsi" w:hAnsiTheme="minorHAnsi" w:cstheme="minorHAnsi"/>
          <w:sz w:val="20"/>
          <w:szCs w:val="20"/>
        </w:rPr>
        <w:t xml:space="preserve"> </w:t>
      </w:r>
      <w:r w:rsidR="00934E60" w:rsidRPr="00C87B0B">
        <w:rPr>
          <w:rFonts w:asciiTheme="minorHAnsi" w:hAnsiTheme="minorHAnsi" w:cstheme="minorHAnsi"/>
          <w:sz w:val="20"/>
          <w:szCs w:val="20"/>
        </w:rPr>
        <w:t>of the Company’s representatives to contact me by phone or email.</w:t>
      </w:r>
    </w:p>
    <w:p w14:paraId="41F8EE07" w14:textId="68BF60CB" w:rsidR="001B343A" w:rsidRPr="00C87B0B" w:rsidRDefault="0024688F" w:rsidP="00D06670">
      <w:pPr>
        <w:spacing w:after="0" w:line="240" w:lineRule="auto"/>
        <w:ind w:left="270" w:hanging="270"/>
        <w:jc w:val="both"/>
        <w:rPr>
          <w:rFonts w:asciiTheme="minorHAnsi" w:hAnsiTheme="minorHAnsi" w:cstheme="minorHAnsi"/>
          <w:sz w:val="20"/>
          <w:szCs w:val="20"/>
        </w:rPr>
      </w:pPr>
      <w:sdt>
        <w:sdtPr>
          <w:rPr>
            <w:rFonts w:asciiTheme="minorHAnsi" w:hAnsiTheme="minorHAnsi" w:cstheme="minorHAnsi"/>
            <w:sz w:val="20"/>
            <w:szCs w:val="20"/>
          </w:rPr>
          <w:id w:val="-1270165068"/>
          <w14:checkbox>
            <w14:checked w14:val="0"/>
            <w14:checkedState w14:val="2612" w14:font="MS Gothic"/>
            <w14:uncheckedState w14:val="2610" w14:font="MS Gothic"/>
          </w14:checkbox>
        </w:sdtPr>
        <w:sdtEndPr/>
        <w:sdtContent>
          <w:r w:rsidR="00C87B0B" w:rsidRPr="00D06670">
            <w:rPr>
              <w:rFonts w:ascii="Segoe UI Symbol" w:hAnsi="Segoe UI Symbol" w:cs="Segoe UI Symbol"/>
              <w:sz w:val="20"/>
              <w:szCs w:val="20"/>
            </w:rPr>
            <w:t>☐</w:t>
          </w:r>
        </w:sdtContent>
      </w:sdt>
      <w:r w:rsidR="00934E60" w:rsidRPr="00C51B16">
        <w:rPr>
          <w:rFonts w:asciiTheme="minorHAnsi" w:hAnsiTheme="minorHAnsi" w:cstheme="minorHAnsi"/>
          <w:sz w:val="20"/>
          <w:szCs w:val="20"/>
        </w:rPr>
        <w:t xml:space="preserve">  </w:t>
      </w:r>
      <w:r w:rsidR="001B343A" w:rsidRPr="00C87B0B">
        <w:rPr>
          <w:rFonts w:asciiTheme="minorHAnsi" w:hAnsiTheme="minorHAnsi" w:cstheme="minorHAnsi"/>
          <w:sz w:val="20"/>
          <w:szCs w:val="20"/>
        </w:rPr>
        <w:t xml:space="preserve">I agree to allow the Company to process my personal data for optimization and execution of its marketing campaigns </w:t>
      </w:r>
      <w:proofErr w:type="gramStart"/>
      <w:r w:rsidR="001B343A" w:rsidRPr="00C87B0B">
        <w:rPr>
          <w:rFonts w:asciiTheme="minorHAnsi" w:hAnsiTheme="minorHAnsi" w:cstheme="minorHAnsi"/>
          <w:sz w:val="20"/>
          <w:szCs w:val="20"/>
        </w:rPr>
        <w:t>and also</w:t>
      </w:r>
      <w:proofErr w:type="gramEnd"/>
      <w:r w:rsidR="001B343A" w:rsidRPr="00C87B0B">
        <w:rPr>
          <w:rFonts w:asciiTheme="minorHAnsi" w:hAnsiTheme="minorHAnsi" w:cstheme="minorHAnsi"/>
          <w:sz w:val="20"/>
          <w:szCs w:val="20"/>
        </w:rPr>
        <w:t xml:space="preserve"> agree to receive Company's newsletters, news and product updates. I declare that I carefully read and understood the entire content of the Privacy Policy of the Company.</w:t>
      </w:r>
    </w:p>
    <w:p w14:paraId="715BBCBE" w14:textId="2FCAAF8C" w:rsidR="00983B0F" w:rsidRPr="00983B0F" w:rsidRDefault="0024688F" w:rsidP="00D06670">
      <w:pPr>
        <w:spacing w:after="0" w:line="240" w:lineRule="auto"/>
        <w:ind w:left="270" w:hanging="270"/>
        <w:jc w:val="both"/>
        <w:rPr>
          <w:rFonts w:asciiTheme="minorHAnsi" w:hAnsiTheme="minorHAnsi" w:cstheme="minorHAnsi"/>
          <w:sz w:val="20"/>
          <w:szCs w:val="20"/>
        </w:rPr>
      </w:pPr>
      <w:sdt>
        <w:sdtPr>
          <w:rPr>
            <w:rFonts w:asciiTheme="minorHAnsi" w:hAnsiTheme="minorHAnsi" w:cstheme="minorHAnsi"/>
            <w:sz w:val="20"/>
            <w:szCs w:val="20"/>
          </w:rPr>
          <w:id w:val="1692954616"/>
          <w14:checkbox>
            <w14:checked w14:val="0"/>
            <w14:checkedState w14:val="2612" w14:font="MS Gothic"/>
            <w14:uncheckedState w14:val="2610" w14:font="MS Gothic"/>
          </w14:checkbox>
        </w:sdtPr>
        <w:sdtEndPr/>
        <w:sdtContent>
          <w:r w:rsidR="00EB149C" w:rsidRPr="00D06670">
            <w:rPr>
              <w:rFonts w:ascii="Segoe UI Symbol" w:hAnsi="Segoe UI Symbol" w:cs="Segoe UI Symbol"/>
              <w:sz w:val="20"/>
              <w:szCs w:val="20"/>
            </w:rPr>
            <w:t>☐</w:t>
          </w:r>
        </w:sdtContent>
      </w:sdt>
      <w:r w:rsidR="00934E60" w:rsidRPr="00983B0F">
        <w:rPr>
          <w:rFonts w:asciiTheme="minorHAnsi" w:hAnsiTheme="minorHAnsi" w:cstheme="minorHAnsi"/>
          <w:sz w:val="20"/>
          <w:szCs w:val="20"/>
        </w:rPr>
        <w:t xml:space="preserve">  </w:t>
      </w:r>
      <w:r w:rsidR="00EB149C" w:rsidRPr="00983B0F">
        <w:rPr>
          <w:rFonts w:asciiTheme="minorHAnsi" w:hAnsiTheme="minorHAnsi" w:cstheme="minorHAnsi"/>
          <w:sz w:val="20"/>
          <w:szCs w:val="20"/>
        </w:rPr>
        <w:t>I confirm that I am aged 18 years or over and that the information provided by me in this account opening process is true and correct</w:t>
      </w:r>
      <w:r w:rsidR="00983B0F" w:rsidRPr="00983B0F">
        <w:rPr>
          <w:rFonts w:asciiTheme="minorHAnsi" w:hAnsiTheme="minorHAnsi" w:cstheme="minorHAnsi"/>
          <w:sz w:val="20"/>
          <w:szCs w:val="20"/>
        </w:rPr>
        <w:t xml:space="preserve">. </w:t>
      </w:r>
      <w:r w:rsidR="00EB149C" w:rsidRPr="00983B0F">
        <w:rPr>
          <w:rFonts w:asciiTheme="minorHAnsi" w:hAnsiTheme="minorHAnsi" w:cstheme="minorHAnsi"/>
          <w:sz w:val="20"/>
          <w:szCs w:val="20"/>
        </w:rPr>
        <w:t>I will notify the Company in writing of any material changes</w:t>
      </w:r>
      <w:r w:rsidR="00983B0F" w:rsidRPr="00983B0F">
        <w:rPr>
          <w:rFonts w:asciiTheme="minorHAnsi" w:hAnsiTheme="minorHAnsi" w:cstheme="minorHAnsi"/>
          <w:sz w:val="20"/>
          <w:szCs w:val="20"/>
        </w:rPr>
        <w:t xml:space="preserve"> in the information submitted</w:t>
      </w:r>
      <w:r w:rsidR="00EB149C" w:rsidRPr="00983B0F">
        <w:rPr>
          <w:rFonts w:asciiTheme="minorHAnsi" w:hAnsiTheme="minorHAnsi" w:cstheme="minorHAnsi"/>
          <w:sz w:val="20"/>
          <w:szCs w:val="20"/>
        </w:rPr>
        <w:t xml:space="preserve">. </w:t>
      </w:r>
    </w:p>
    <w:p w14:paraId="004D59A3" w14:textId="3FECDCE0" w:rsidR="00934E60" w:rsidRDefault="0024688F" w:rsidP="00D06670">
      <w:pPr>
        <w:spacing w:after="0" w:line="240" w:lineRule="auto"/>
        <w:ind w:left="270" w:hanging="270"/>
        <w:jc w:val="both"/>
        <w:rPr>
          <w:rFonts w:asciiTheme="minorHAnsi" w:hAnsiTheme="minorHAnsi" w:cstheme="minorHAnsi"/>
          <w:sz w:val="20"/>
          <w:szCs w:val="20"/>
        </w:rPr>
      </w:pPr>
      <w:sdt>
        <w:sdtPr>
          <w:rPr>
            <w:rFonts w:asciiTheme="minorHAnsi" w:hAnsiTheme="minorHAnsi" w:cstheme="minorHAnsi"/>
            <w:sz w:val="20"/>
            <w:szCs w:val="20"/>
          </w:rPr>
          <w:id w:val="1718552774"/>
          <w14:checkbox>
            <w14:checked w14:val="0"/>
            <w14:checkedState w14:val="2612" w14:font="MS Gothic"/>
            <w14:uncheckedState w14:val="2610" w14:font="MS Gothic"/>
          </w14:checkbox>
        </w:sdtPr>
        <w:sdtEndPr/>
        <w:sdtContent>
          <w:r w:rsidR="00983B0F" w:rsidRPr="00D06670">
            <w:rPr>
              <w:rFonts w:ascii="Segoe UI Symbol" w:hAnsi="Segoe UI Symbol" w:cs="Segoe UI Symbol"/>
              <w:sz w:val="20"/>
              <w:szCs w:val="20"/>
            </w:rPr>
            <w:t>☐</w:t>
          </w:r>
        </w:sdtContent>
      </w:sdt>
      <w:r w:rsidR="00983B0F" w:rsidRPr="00983B0F">
        <w:rPr>
          <w:rFonts w:asciiTheme="minorHAnsi" w:hAnsiTheme="minorHAnsi" w:cstheme="minorHAnsi"/>
          <w:sz w:val="20"/>
          <w:szCs w:val="20"/>
        </w:rPr>
        <w:t xml:space="preserve">  </w:t>
      </w:r>
      <w:r w:rsidR="00EB149C" w:rsidRPr="00983B0F">
        <w:rPr>
          <w:rFonts w:asciiTheme="minorHAnsi" w:hAnsiTheme="minorHAnsi" w:cstheme="minorHAnsi"/>
          <w:sz w:val="20"/>
          <w:szCs w:val="20"/>
        </w:rPr>
        <w:t>I further confirm that I do not breach any regulations of my country of residence in trading with the Company</w:t>
      </w:r>
      <w:r w:rsidR="00983B0F">
        <w:rPr>
          <w:rFonts w:asciiTheme="minorHAnsi" w:hAnsiTheme="minorHAnsi" w:cstheme="minorHAnsi"/>
          <w:sz w:val="20"/>
          <w:szCs w:val="20"/>
        </w:rPr>
        <w:t>.</w:t>
      </w:r>
    </w:p>
    <w:p w14:paraId="26E312B1" w14:textId="2943BE87" w:rsidR="00E052DE" w:rsidRPr="00D06670" w:rsidRDefault="0024688F" w:rsidP="00D06670">
      <w:pPr>
        <w:spacing w:after="0" w:line="240" w:lineRule="auto"/>
        <w:ind w:left="270" w:hanging="270"/>
        <w:jc w:val="both"/>
        <w:rPr>
          <w:rFonts w:asciiTheme="minorHAnsi" w:hAnsiTheme="minorHAnsi" w:cstheme="minorHAnsi"/>
          <w:sz w:val="20"/>
          <w:szCs w:val="20"/>
        </w:rPr>
      </w:pPr>
      <w:sdt>
        <w:sdtPr>
          <w:rPr>
            <w:rFonts w:asciiTheme="minorHAnsi" w:hAnsiTheme="minorHAnsi" w:cstheme="minorHAnsi"/>
            <w:sz w:val="20"/>
            <w:szCs w:val="20"/>
          </w:rPr>
          <w:id w:val="-414787931"/>
          <w14:checkbox>
            <w14:checked w14:val="0"/>
            <w14:checkedState w14:val="2612" w14:font="MS Gothic"/>
            <w14:uncheckedState w14:val="2610" w14:font="MS Gothic"/>
          </w14:checkbox>
        </w:sdtPr>
        <w:sdtEndPr/>
        <w:sdtContent>
          <w:r w:rsidR="00983B0F" w:rsidRPr="00D06670">
            <w:rPr>
              <w:rFonts w:ascii="Segoe UI Symbol" w:hAnsi="Segoe UI Symbol" w:cs="Segoe UI Symbol"/>
              <w:sz w:val="20"/>
              <w:szCs w:val="20"/>
            </w:rPr>
            <w:t>☐</w:t>
          </w:r>
        </w:sdtContent>
      </w:sdt>
      <w:r w:rsidR="00983B0F" w:rsidRPr="00D06670">
        <w:rPr>
          <w:rFonts w:asciiTheme="minorHAnsi" w:hAnsiTheme="minorHAnsi" w:cstheme="minorHAnsi"/>
          <w:sz w:val="20"/>
          <w:szCs w:val="20"/>
        </w:rPr>
        <w:t xml:space="preserve"> </w:t>
      </w:r>
      <w:r w:rsidR="00E052DE" w:rsidRPr="00D06670">
        <w:rPr>
          <w:rFonts w:asciiTheme="minorHAnsi" w:hAnsiTheme="minorHAnsi" w:cstheme="minorHAnsi"/>
          <w:sz w:val="20"/>
          <w:szCs w:val="20"/>
        </w:rPr>
        <w:t>The Company reserves the right to request additional information and documentation, including source of wealth/funds, as part of its onboarding process and prior to accepting the Client.</w:t>
      </w:r>
    </w:p>
    <w:p w14:paraId="6331303A" w14:textId="55F1F517" w:rsidR="00D06670" w:rsidRPr="00D06670" w:rsidRDefault="00D06670" w:rsidP="00D06670">
      <w:pPr>
        <w:shd w:val="clear" w:color="auto" w:fill="DEEAF6" w:themeFill="accent5" w:themeFillTint="33"/>
        <w:ind w:left="540" w:hanging="340"/>
        <w:jc w:val="both"/>
        <w:rPr>
          <w:rFonts w:ascii="Segoe UI Symbol" w:hAnsi="Segoe UI Symbol" w:cs="Segoe UI Symbol"/>
          <w:sz w:val="20"/>
          <w:szCs w:val="20"/>
        </w:rPr>
      </w:pPr>
      <w:r w:rsidRPr="00D06670">
        <w:rPr>
          <w:rFonts w:ascii="Segoe UI Symbol" w:hAnsi="Segoe UI Symbol" w:cs="Segoe UI Symbol"/>
          <w:sz w:val="20"/>
          <w:szCs w:val="20"/>
        </w:rPr>
        <w:t>FULL NAME INDIVIDUAL:</w:t>
      </w:r>
      <w:r>
        <w:rPr>
          <w:rFonts w:ascii="Segoe UI Symbol" w:hAnsi="Segoe UI Symbol" w:cs="Segoe UI Symbol"/>
          <w:sz w:val="20"/>
          <w:szCs w:val="20"/>
        </w:rPr>
        <w:t xml:space="preserve"> </w:t>
      </w:r>
      <w:r w:rsidRPr="00D06670">
        <w:rPr>
          <w:rFonts w:ascii="Segoe UI Symbol" w:hAnsi="Segoe UI Symbol" w:cs="Segoe UI Symbol"/>
          <w:sz w:val="20"/>
          <w:szCs w:val="20"/>
        </w:rPr>
        <w:t>...............................................                  SIGNATURE:</w:t>
      </w:r>
      <w:r>
        <w:rPr>
          <w:rFonts w:ascii="Segoe UI Symbol" w:hAnsi="Segoe UI Symbol" w:cs="Segoe UI Symbol"/>
          <w:sz w:val="20"/>
          <w:szCs w:val="20"/>
        </w:rPr>
        <w:t xml:space="preserve"> </w:t>
      </w:r>
      <w:r w:rsidRPr="00D06670">
        <w:rPr>
          <w:rFonts w:ascii="Segoe UI Symbol" w:hAnsi="Segoe UI Symbol" w:cs="Segoe UI Symbol"/>
          <w:sz w:val="20"/>
          <w:szCs w:val="20"/>
        </w:rPr>
        <w:t>...................................................................</w:t>
      </w:r>
    </w:p>
    <w:p w14:paraId="4DAC23EC" w14:textId="4C9FA5E4" w:rsidR="00D06670" w:rsidRPr="00E00ABC" w:rsidRDefault="00D06670" w:rsidP="00D06670">
      <w:pPr>
        <w:shd w:val="clear" w:color="auto" w:fill="DEEAF6" w:themeFill="accent5" w:themeFillTint="33"/>
        <w:ind w:left="540" w:hanging="340"/>
        <w:jc w:val="both"/>
        <w:rPr>
          <w:rFonts w:ascii="Segoe UI Symbol" w:hAnsi="Segoe UI Symbol" w:cs="Segoe UI Symbol"/>
          <w:sz w:val="20"/>
          <w:szCs w:val="20"/>
        </w:rPr>
      </w:pPr>
      <w:r w:rsidRPr="00D06670">
        <w:rPr>
          <w:rFonts w:ascii="Segoe UI Symbol" w:hAnsi="Segoe UI Symbol" w:cs="Segoe UI Symbol"/>
          <w:sz w:val="20"/>
          <w:szCs w:val="20"/>
        </w:rPr>
        <w:t>DATE:</w:t>
      </w:r>
      <w:r w:rsidRPr="00D06670">
        <w:rPr>
          <w:rFonts w:ascii="Segoe UI Symbol" w:hAnsi="Segoe UI Symbol" w:cs="Segoe UI Symbol"/>
          <w:sz w:val="20"/>
          <w:szCs w:val="20"/>
        </w:rPr>
        <w:tab/>
      </w:r>
      <w:r w:rsidRPr="00D06670">
        <w:rPr>
          <w:rFonts w:ascii="Segoe UI Symbol" w:hAnsi="Segoe UI Symbol" w:cs="Segoe UI Symbol"/>
          <w:sz w:val="20"/>
          <w:szCs w:val="20"/>
        </w:rPr>
        <w:tab/>
      </w:r>
      <w:r w:rsidRPr="00D06670">
        <w:rPr>
          <w:rFonts w:ascii="Segoe UI Symbol" w:hAnsi="Segoe UI Symbol" w:cs="Segoe UI Symbol"/>
          <w:sz w:val="20"/>
          <w:szCs w:val="20"/>
        </w:rPr>
        <w:tab/>
      </w:r>
      <w:r>
        <w:rPr>
          <w:rFonts w:ascii="Segoe UI Symbol" w:hAnsi="Segoe UI Symbol" w:cs="Segoe UI Symbol"/>
          <w:sz w:val="20"/>
          <w:szCs w:val="20"/>
        </w:rPr>
        <w:t xml:space="preserve">      </w:t>
      </w:r>
      <w:r w:rsidRPr="00D06670">
        <w:rPr>
          <w:rFonts w:ascii="Segoe UI Symbol" w:hAnsi="Segoe UI Symbol" w:cs="Segoe UI Symbol"/>
          <w:sz w:val="20"/>
          <w:szCs w:val="20"/>
        </w:rPr>
        <w:t>...............................................</w:t>
      </w:r>
    </w:p>
    <w:p w14:paraId="79ABE39E" w14:textId="6803796C" w:rsidR="001A67E4" w:rsidRPr="00C51B16" w:rsidRDefault="001A67E4" w:rsidP="008D200A">
      <w:pPr>
        <w:pBdr>
          <w:top w:val="nil"/>
          <w:left w:val="nil"/>
          <w:bottom w:val="nil"/>
          <w:right w:val="nil"/>
          <w:between w:val="nil"/>
        </w:pBdr>
        <w:shd w:val="clear" w:color="auto" w:fill="002060"/>
        <w:spacing w:after="0" w:line="240" w:lineRule="auto"/>
        <w:jc w:val="center"/>
        <w:rPr>
          <w:rFonts w:asciiTheme="minorHAnsi" w:hAnsiTheme="minorHAnsi" w:cstheme="minorHAnsi"/>
          <w:b/>
          <w:i/>
          <w:iCs/>
          <w:color w:val="FFFFFF" w:themeColor="background1"/>
          <w:sz w:val="20"/>
          <w:szCs w:val="20"/>
        </w:rPr>
      </w:pPr>
      <w:r w:rsidRPr="00C51B16">
        <w:rPr>
          <w:rFonts w:asciiTheme="minorHAnsi" w:hAnsiTheme="minorHAnsi" w:cstheme="minorHAnsi"/>
          <w:b/>
          <w:i/>
          <w:iCs/>
          <w:color w:val="FFFFFF" w:themeColor="background1"/>
          <w:sz w:val="20"/>
          <w:szCs w:val="20"/>
        </w:rPr>
        <w:lastRenderedPageBreak/>
        <w:t xml:space="preserve">APPENDIX </w:t>
      </w:r>
      <w:r w:rsidR="00C7119E">
        <w:rPr>
          <w:rFonts w:asciiTheme="minorHAnsi" w:hAnsiTheme="minorHAnsi" w:cstheme="minorHAnsi"/>
          <w:b/>
          <w:i/>
          <w:iCs/>
          <w:color w:val="FFFFFF" w:themeColor="background1"/>
          <w:sz w:val="20"/>
          <w:szCs w:val="20"/>
        </w:rPr>
        <w:t>A</w:t>
      </w:r>
    </w:p>
    <w:p w14:paraId="52480D4C" w14:textId="0C306E34" w:rsidR="001A67E4" w:rsidRPr="00C51B16" w:rsidRDefault="001A67E4" w:rsidP="008D200A">
      <w:pPr>
        <w:spacing w:before="216" w:after="0" w:line="240" w:lineRule="auto"/>
        <w:jc w:val="center"/>
        <w:rPr>
          <w:rFonts w:asciiTheme="minorHAnsi" w:hAnsiTheme="minorHAnsi" w:cstheme="minorHAnsi"/>
          <w:b/>
          <w:sz w:val="20"/>
          <w:szCs w:val="20"/>
        </w:rPr>
      </w:pPr>
      <w:r w:rsidRPr="00C51B16">
        <w:rPr>
          <w:rFonts w:asciiTheme="minorHAnsi" w:hAnsiTheme="minorHAnsi" w:cstheme="minorHAnsi"/>
          <w:b/>
          <w:sz w:val="20"/>
          <w:szCs w:val="20"/>
        </w:rPr>
        <w:t xml:space="preserve">Initial List of </w:t>
      </w:r>
      <w:r w:rsidR="008D200A" w:rsidRPr="00C51B16">
        <w:rPr>
          <w:rFonts w:asciiTheme="minorHAnsi" w:hAnsiTheme="minorHAnsi" w:cstheme="minorHAnsi"/>
          <w:b/>
          <w:sz w:val="20"/>
          <w:szCs w:val="20"/>
        </w:rPr>
        <w:t>Documents that would be required</w:t>
      </w:r>
    </w:p>
    <w:p w14:paraId="313301D7" w14:textId="750C7E58" w:rsidR="001A67E4" w:rsidRPr="00AC5FAB" w:rsidRDefault="008D200A" w:rsidP="0006129A">
      <w:pPr>
        <w:pStyle w:val="ListParagraph"/>
        <w:numPr>
          <w:ilvl w:val="0"/>
          <w:numId w:val="12"/>
        </w:numPr>
        <w:spacing w:before="216" w:after="0" w:line="240" w:lineRule="auto"/>
        <w:jc w:val="both"/>
        <w:rPr>
          <w:rFonts w:asciiTheme="minorHAnsi" w:hAnsiTheme="minorHAnsi" w:cstheme="minorHAnsi"/>
          <w:sz w:val="20"/>
          <w:szCs w:val="20"/>
        </w:rPr>
      </w:pPr>
      <w:r w:rsidRPr="00AC5FAB">
        <w:rPr>
          <w:rFonts w:asciiTheme="minorHAnsi" w:hAnsiTheme="minorHAnsi" w:cstheme="minorHAnsi"/>
          <w:sz w:val="20"/>
          <w:szCs w:val="20"/>
        </w:rPr>
        <w:t>S</w:t>
      </w:r>
      <w:r w:rsidR="001A67E4" w:rsidRPr="00AC5FAB">
        <w:rPr>
          <w:rFonts w:asciiTheme="minorHAnsi" w:hAnsiTheme="minorHAnsi" w:cstheme="minorHAnsi"/>
          <w:sz w:val="20"/>
          <w:szCs w:val="20"/>
        </w:rPr>
        <w:t xml:space="preserve">igned Application </w:t>
      </w:r>
      <w:r w:rsidR="002125BB" w:rsidRPr="00AC5FAB">
        <w:rPr>
          <w:rFonts w:asciiTheme="minorHAnsi" w:hAnsiTheme="minorHAnsi" w:cstheme="minorHAnsi"/>
          <w:sz w:val="20"/>
          <w:szCs w:val="20"/>
        </w:rPr>
        <w:t>F</w:t>
      </w:r>
      <w:r w:rsidR="001A67E4" w:rsidRPr="00AC5FAB">
        <w:rPr>
          <w:rFonts w:asciiTheme="minorHAnsi" w:hAnsiTheme="minorHAnsi" w:cstheme="minorHAnsi"/>
          <w:sz w:val="20"/>
          <w:szCs w:val="20"/>
        </w:rPr>
        <w:t>orm</w:t>
      </w:r>
    </w:p>
    <w:p w14:paraId="084DCAE8" w14:textId="5EF65DB6" w:rsidR="00D07AEA" w:rsidRPr="00AC5FAB" w:rsidRDefault="00D07AEA" w:rsidP="0006129A">
      <w:pPr>
        <w:pStyle w:val="ListParagraph"/>
        <w:numPr>
          <w:ilvl w:val="0"/>
          <w:numId w:val="12"/>
        </w:numPr>
        <w:spacing w:before="216" w:after="0" w:line="240" w:lineRule="auto"/>
        <w:jc w:val="both"/>
        <w:rPr>
          <w:rFonts w:asciiTheme="minorHAnsi" w:hAnsiTheme="minorHAnsi" w:cstheme="minorHAnsi"/>
          <w:sz w:val="20"/>
          <w:szCs w:val="20"/>
        </w:rPr>
      </w:pPr>
      <w:r w:rsidRPr="00AC5FAB">
        <w:rPr>
          <w:rFonts w:asciiTheme="minorHAnsi" w:hAnsiTheme="minorHAnsi" w:cstheme="minorHAnsi"/>
          <w:sz w:val="20"/>
          <w:szCs w:val="20"/>
        </w:rPr>
        <w:t xml:space="preserve">Certified true copy of current valid </w:t>
      </w:r>
      <w:r w:rsidRPr="006E1296">
        <w:rPr>
          <w:rFonts w:asciiTheme="minorHAnsi" w:hAnsiTheme="minorHAnsi" w:cstheme="minorHAnsi"/>
          <w:b/>
          <w:bCs/>
          <w:sz w:val="20"/>
          <w:szCs w:val="20"/>
        </w:rPr>
        <w:t>passport</w:t>
      </w:r>
      <w:r w:rsidR="00AC5FAB">
        <w:rPr>
          <w:rFonts w:asciiTheme="minorHAnsi" w:hAnsiTheme="minorHAnsi" w:cstheme="minorHAnsi"/>
          <w:sz w:val="20"/>
          <w:szCs w:val="20"/>
        </w:rPr>
        <w:t xml:space="preserve"> (including signature, clear photo</w:t>
      </w:r>
      <w:r w:rsidR="005143DF">
        <w:rPr>
          <w:rFonts w:asciiTheme="minorHAnsi" w:hAnsiTheme="minorHAnsi" w:cstheme="minorHAnsi"/>
          <w:sz w:val="20"/>
          <w:szCs w:val="20"/>
        </w:rPr>
        <w:t>, MRZ)</w:t>
      </w:r>
    </w:p>
    <w:p w14:paraId="7258A7BE" w14:textId="7B7AC0D0" w:rsidR="00DD7E5B" w:rsidRPr="00AC5FAB" w:rsidRDefault="00AC5FAB" w:rsidP="0006129A">
      <w:pPr>
        <w:pStyle w:val="ListParagraph"/>
        <w:numPr>
          <w:ilvl w:val="0"/>
          <w:numId w:val="12"/>
        </w:numPr>
        <w:spacing w:before="216" w:after="0" w:line="240" w:lineRule="auto"/>
        <w:jc w:val="both"/>
        <w:rPr>
          <w:rFonts w:asciiTheme="minorHAnsi" w:hAnsiTheme="minorHAnsi" w:cstheme="minorHAnsi"/>
          <w:sz w:val="20"/>
          <w:szCs w:val="20"/>
        </w:rPr>
      </w:pPr>
      <w:r w:rsidRPr="00AC5FAB">
        <w:rPr>
          <w:rFonts w:asciiTheme="minorHAnsi" w:hAnsiTheme="minorHAnsi" w:cstheme="minorHAnsi"/>
          <w:sz w:val="20"/>
          <w:szCs w:val="20"/>
        </w:rPr>
        <w:t xml:space="preserve">Certified true copy of your </w:t>
      </w:r>
      <w:r w:rsidRPr="006E1296">
        <w:rPr>
          <w:rFonts w:asciiTheme="minorHAnsi" w:hAnsiTheme="minorHAnsi" w:cstheme="minorHAnsi"/>
          <w:b/>
          <w:bCs/>
          <w:sz w:val="20"/>
          <w:szCs w:val="20"/>
        </w:rPr>
        <w:t>proof of address</w:t>
      </w:r>
      <w:r w:rsidRPr="00AC5FAB">
        <w:rPr>
          <w:rFonts w:asciiTheme="minorHAnsi" w:hAnsiTheme="minorHAnsi" w:cstheme="minorHAnsi"/>
          <w:sz w:val="20"/>
          <w:szCs w:val="20"/>
        </w:rPr>
        <w:t xml:space="preserve"> (less than 3 months old)</w:t>
      </w:r>
    </w:p>
    <w:p w14:paraId="7130EC28" w14:textId="77777777" w:rsidR="00AC5FAB" w:rsidRPr="00AC5FAB" w:rsidRDefault="00AC5FAB" w:rsidP="00AC5FAB">
      <w:pPr>
        <w:pStyle w:val="ListParagraph"/>
        <w:spacing w:before="216" w:after="0" w:line="240" w:lineRule="auto"/>
        <w:ind w:left="360"/>
        <w:jc w:val="both"/>
        <w:rPr>
          <w:rFonts w:asciiTheme="minorHAnsi" w:hAnsiTheme="minorHAnsi" w:cstheme="minorHAnsi"/>
          <w:sz w:val="20"/>
          <w:szCs w:val="20"/>
        </w:rPr>
      </w:pPr>
      <w:r w:rsidRPr="00AC5FAB">
        <w:rPr>
          <w:rFonts w:asciiTheme="minorHAnsi" w:hAnsiTheme="minorHAnsi" w:cstheme="minorHAnsi"/>
          <w:sz w:val="20"/>
          <w:szCs w:val="20"/>
        </w:rPr>
        <w:t xml:space="preserve">Example: </w:t>
      </w:r>
    </w:p>
    <w:p w14:paraId="138FEC3C" w14:textId="52B126F8" w:rsidR="00AC5FAB" w:rsidRPr="00AC5FAB" w:rsidRDefault="00AC5FAB" w:rsidP="00AC5FAB">
      <w:pPr>
        <w:pStyle w:val="ListParagraph"/>
        <w:numPr>
          <w:ilvl w:val="0"/>
          <w:numId w:val="31"/>
        </w:numPr>
        <w:spacing w:before="216" w:after="0" w:line="240" w:lineRule="auto"/>
        <w:jc w:val="both"/>
        <w:rPr>
          <w:rFonts w:asciiTheme="minorHAnsi" w:hAnsiTheme="minorHAnsi" w:cstheme="minorHAnsi"/>
          <w:color w:val="000000"/>
          <w:sz w:val="20"/>
          <w:szCs w:val="20"/>
        </w:rPr>
      </w:pPr>
      <w:r w:rsidRPr="00AC5FAB">
        <w:rPr>
          <w:rFonts w:asciiTheme="minorHAnsi" w:hAnsiTheme="minorHAnsi" w:cstheme="minorHAnsi"/>
          <w:color w:val="000000"/>
          <w:sz w:val="20"/>
          <w:szCs w:val="20"/>
        </w:rPr>
        <w:t>Utility bill (gas, water, electricity or landline telephone); or</w:t>
      </w:r>
    </w:p>
    <w:p w14:paraId="13666795" w14:textId="5109684B" w:rsidR="00AC5FAB" w:rsidRPr="00AC5FAB" w:rsidRDefault="00AC5FAB" w:rsidP="00AC5FAB">
      <w:pPr>
        <w:pStyle w:val="ListParagraph"/>
        <w:numPr>
          <w:ilvl w:val="0"/>
          <w:numId w:val="31"/>
        </w:numPr>
        <w:spacing w:before="216" w:after="0" w:line="240" w:lineRule="auto"/>
        <w:jc w:val="both"/>
        <w:rPr>
          <w:rFonts w:asciiTheme="minorHAnsi" w:hAnsiTheme="minorHAnsi" w:cstheme="minorHAnsi"/>
          <w:color w:val="000000"/>
          <w:sz w:val="20"/>
          <w:szCs w:val="20"/>
        </w:rPr>
      </w:pPr>
      <w:r w:rsidRPr="00AC5FAB">
        <w:rPr>
          <w:rFonts w:asciiTheme="minorHAnsi" w:hAnsiTheme="minorHAnsi" w:cstheme="minorHAnsi"/>
          <w:color w:val="000000"/>
          <w:sz w:val="20"/>
          <w:szCs w:val="20"/>
        </w:rPr>
        <w:t>bank or credit card statement; or</w:t>
      </w:r>
    </w:p>
    <w:p w14:paraId="5AA071EE" w14:textId="2FEA77F9" w:rsidR="00AC5FAB" w:rsidRPr="00AC5FAB" w:rsidRDefault="00AC5FAB" w:rsidP="00AC5FAB">
      <w:pPr>
        <w:pStyle w:val="ListParagraph"/>
        <w:numPr>
          <w:ilvl w:val="0"/>
          <w:numId w:val="31"/>
        </w:numPr>
        <w:spacing w:before="216" w:after="0" w:line="240" w:lineRule="auto"/>
        <w:jc w:val="both"/>
        <w:rPr>
          <w:rFonts w:asciiTheme="minorHAnsi" w:hAnsiTheme="minorHAnsi" w:cstheme="minorHAnsi"/>
          <w:color w:val="000000"/>
          <w:sz w:val="20"/>
          <w:szCs w:val="20"/>
        </w:rPr>
      </w:pPr>
      <w:r w:rsidRPr="00AC5FAB">
        <w:rPr>
          <w:rFonts w:asciiTheme="minorHAnsi" w:hAnsiTheme="minorHAnsi" w:cstheme="minorHAnsi"/>
          <w:color w:val="000000"/>
          <w:sz w:val="20"/>
          <w:szCs w:val="20"/>
        </w:rPr>
        <w:t>reference or letter of introduction from</w:t>
      </w:r>
    </w:p>
    <w:p w14:paraId="583F9725" w14:textId="77777777" w:rsidR="00AC5FAB" w:rsidRPr="00AC5FAB" w:rsidRDefault="00AC5FAB" w:rsidP="00AC5FAB">
      <w:pPr>
        <w:numPr>
          <w:ilvl w:val="0"/>
          <w:numId w:val="30"/>
        </w:numPr>
        <w:pBdr>
          <w:top w:val="nil"/>
          <w:left w:val="nil"/>
          <w:bottom w:val="nil"/>
          <w:right w:val="nil"/>
          <w:between w:val="nil"/>
        </w:pBdr>
        <w:spacing w:after="0" w:line="240" w:lineRule="auto"/>
        <w:ind w:left="1170" w:hanging="419"/>
        <w:rPr>
          <w:color w:val="000000"/>
          <w:sz w:val="20"/>
          <w:szCs w:val="20"/>
        </w:rPr>
      </w:pPr>
      <w:r w:rsidRPr="00AC5FAB">
        <w:rPr>
          <w:color w:val="000000"/>
          <w:sz w:val="20"/>
          <w:szCs w:val="20"/>
        </w:rPr>
        <w:t xml:space="preserve">a financial institution that is regulated in </w:t>
      </w:r>
      <w:proofErr w:type="gramStart"/>
      <w:r w:rsidRPr="00AC5FAB">
        <w:rPr>
          <w:color w:val="000000"/>
          <w:sz w:val="20"/>
          <w:szCs w:val="20"/>
        </w:rPr>
        <w:t>Mauritius;</w:t>
      </w:r>
      <w:proofErr w:type="gramEnd"/>
    </w:p>
    <w:p w14:paraId="1A963E8F" w14:textId="77777777" w:rsidR="00AC5FAB" w:rsidRPr="00AC5FAB" w:rsidRDefault="00AC5FAB" w:rsidP="00AC5FAB">
      <w:pPr>
        <w:numPr>
          <w:ilvl w:val="0"/>
          <w:numId w:val="30"/>
        </w:numPr>
        <w:pBdr>
          <w:top w:val="nil"/>
          <w:left w:val="nil"/>
          <w:bottom w:val="nil"/>
          <w:right w:val="nil"/>
          <w:between w:val="nil"/>
        </w:pBdr>
        <w:spacing w:after="0" w:line="240" w:lineRule="auto"/>
        <w:ind w:left="1170" w:hanging="419"/>
        <w:rPr>
          <w:color w:val="000000"/>
          <w:sz w:val="20"/>
          <w:szCs w:val="20"/>
        </w:rPr>
      </w:pPr>
      <w:r w:rsidRPr="00AC5FAB">
        <w:rPr>
          <w:color w:val="000000"/>
          <w:sz w:val="20"/>
          <w:szCs w:val="20"/>
        </w:rPr>
        <w:t>a regulated financial services business which is operating in an equivalent jurisdiction or a jurisdiction that complies with the FATF standards; or</w:t>
      </w:r>
    </w:p>
    <w:p w14:paraId="10EABECE" w14:textId="77777777" w:rsidR="00AC5FAB" w:rsidRPr="00AC5FAB" w:rsidRDefault="00AC5FAB" w:rsidP="00AC5FAB">
      <w:pPr>
        <w:widowControl w:val="0"/>
        <w:numPr>
          <w:ilvl w:val="0"/>
          <w:numId w:val="30"/>
        </w:numPr>
        <w:pBdr>
          <w:top w:val="nil"/>
          <w:left w:val="nil"/>
          <w:bottom w:val="nil"/>
          <w:right w:val="nil"/>
          <w:between w:val="nil"/>
        </w:pBdr>
        <w:spacing w:before="6" w:after="0" w:line="240" w:lineRule="auto"/>
        <w:ind w:left="1170" w:hanging="419"/>
        <w:rPr>
          <w:color w:val="000000"/>
          <w:sz w:val="20"/>
          <w:szCs w:val="20"/>
        </w:rPr>
      </w:pPr>
      <w:r w:rsidRPr="00AC5FAB">
        <w:rPr>
          <w:color w:val="000000"/>
          <w:sz w:val="20"/>
          <w:szCs w:val="20"/>
        </w:rPr>
        <w:t>a branch or subsidiary of a group headquartered in a well-regulated overseas country or territory which applies group standards to subsidiaries and branches worldwide, and tests the application of, and compliance with, such standards.</w:t>
      </w:r>
    </w:p>
    <w:p w14:paraId="0723E842" w14:textId="33BCEBE1" w:rsidR="00D447E1" w:rsidRPr="00D447E1" w:rsidRDefault="00D447E1" w:rsidP="000D673D">
      <w:pPr>
        <w:pStyle w:val="ListParagraph"/>
        <w:numPr>
          <w:ilvl w:val="0"/>
          <w:numId w:val="12"/>
        </w:numPr>
        <w:rPr>
          <w:rFonts w:asciiTheme="minorHAnsi" w:hAnsiTheme="minorHAnsi" w:cstheme="minorHAnsi"/>
          <w:sz w:val="20"/>
          <w:szCs w:val="20"/>
        </w:rPr>
      </w:pPr>
      <w:r w:rsidRPr="00D447E1">
        <w:rPr>
          <w:rFonts w:asciiTheme="minorHAnsi" w:hAnsiTheme="minorHAnsi" w:cstheme="minorHAnsi"/>
          <w:sz w:val="20"/>
          <w:szCs w:val="20"/>
        </w:rPr>
        <w:t xml:space="preserve">Detailed </w:t>
      </w:r>
      <w:r w:rsidRPr="00D447E1">
        <w:rPr>
          <w:rFonts w:asciiTheme="minorHAnsi" w:hAnsiTheme="minorHAnsi" w:cstheme="minorHAnsi"/>
          <w:b/>
          <w:bCs/>
          <w:sz w:val="20"/>
          <w:szCs w:val="20"/>
        </w:rPr>
        <w:t>CV</w:t>
      </w:r>
    </w:p>
    <w:p w14:paraId="75016C7E" w14:textId="51AD79BB" w:rsidR="000D673D" w:rsidRPr="00D447E1" w:rsidRDefault="000D673D" w:rsidP="000D673D">
      <w:pPr>
        <w:pStyle w:val="ListParagraph"/>
        <w:numPr>
          <w:ilvl w:val="0"/>
          <w:numId w:val="12"/>
        </w:numPr>
        <w:rPr>
          <w:rFonts w:asciiTheme="minorHAnsi" w:hAnsiTheme="minorHAnsi" w:cstheme="minorHAnsi"/>
          <w:sz w:val="20"/>
          <w:szCs w:val="20"/>
        </w:rPr>
      </w:pPr>
      <w:r w:rsidRPr="00D447E1">
        <w:rPr>
          <w:rFonts w:asciiTheme="minorHAnsi" w:hAnsiTheme="minorHAnsi" w:cstheme="minorHAnsi"/>
          <w:sz w:val="20"/>
          <w:szCs w:val="20"/>
        </w:rPr>
        <w:t>Proof of Employment</w:t>
      </w:r>
    </w:p>
    <w:p w14:paraId="51A3B186" w14:textId="64B453D8" w:rsidR="000D673D" w:rsidRPr="000D673D" w:rsidRDefault="000D673D" w:rsidP="00D447E1">
      <w:pPr>
        <w:pStyle w:val="ListParagraph"/>
        <w:ind w:left="360"/>
        <w:rPr>
          <w:sz w:val="20"/>
          <w:szCs w:val="20"/>
        </w:rPr>
      </w:pPr>
      <w:r w:rsidRPr="00D447E1">
        <w:rPr>
          <w:rFonts w:asciiTheme="minorHAnsi" w:hAnsiTheme="minorHAnsi" w:cstheme="minorHAnsi"/>
          <w:sz w:val="20"/>
          <w:szCs w:val="20"/>
        </w:rPr>
        <w:t>A letter or other written</w:t>
      </w:r>
      <w:r w:rsidRPr="000D673D">
        <w:rPr>
          <w:sz w:val="20"/>
          <w:szCs w:val="20"/>
        </w:rPr>
        <w:t xml:space="preserve"> confirmation of the individual’s status from the public body, or in case of private sector, from his employer.</w:t>
      </w:r>
    </w:p>
    <w:p w14:paraId="49075B17" w14:textId="1E8E2D09" w:rsidR="001A67E4" w:rsidRPr="00B563EF" w:rsidRDefault="001A67E4" w:rsidP="0006129A">
      <w:pPr>
        <w:numPr>
          <w:ilvl w:val="0"/>
          <w:numId w:val="12"/>
        </w:num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C51B16">
        <w:rPr>
          <w:rFonts w:asciiTheme="minorHAnsi" w:hAnsiTheme="minorHAnsi" w:cstheme="minorHAnsi"/>
          <w:color w:val="000000"/>
          <w:sz w:val="20"/>
          <w:szCs w:val="20"/>
        </w:rPr>
        <w:t xml:space="preserve">Evidence of </w:t>
      </w:r>
      <w:r w:rsidRPr="00B563EF">
        <w:rPr>
          <w:rFonts w:asciiTheme="minorHAnsi" w:hAnsiTheme="minorHAnsi" w:cstheme="minorHAnsi"/>
          <w:b/>
          <w:bCs/>
          <w:color w:val="000000"/>
          <w:sz w:val="20"/>
          <w:szCs w:val="20"/>
        </w:rPr>
        <w:t>source of funds</w:t>
      </w:r>
    </w:p>
    <w:p w14:paraId="66AF3DD0" w14:textId="420DD32A" w:rsidR="00394AFF" w:rsidRPr="00394AFF" w:rsidRDefault="006426DE" w:rsidP="00394AFF">
      <w:pPr>
        <w:pBdr>
          <w:top w:val="nil"/>
          <w:left w:val="nil"/>
          <w:bottom w:val="nil"/>
          <w:right w:val="nil"/>
          <w:between w:val="nil"/>
        </w:pBdr>
        <w:spacing w:after="0" w:line="240" w:lineRule="auto"/>
        <w:ind w:left="360"/>
        <w:jc w:val="both"/>
        <w:rPr>
          <w:i/>
          <w:iCs/>
          <w:sz w:val="20"/>
          <w:szCs w:val="20"/>
        </w:rPr>
      </w:pPr>
      <w:r>
        <w:rPr>
          <w:i/>
          <w:iCs/>
          <w:sz w:val="20"/>
          <w:szCs w:val="20"/>
        </w:rPr>
        <w:t xml:space="preserve">Example: </w:t>
      </w:r>
      <w:r w:rsidR="00B563EF" w:rsidRPr="006426DE">
        <w:rPr>
          <w:i/>
          <w:iCs/>
          <w:sz w:val="20"/>
          <w:szCs w:val="20"/>
        </w:rPr>
        <w:t>Extract</w:t>
      </w:r>
      <w:r w:rsidR="00DF5D98" w:rsidRPr="006426DE">
        <w:rPr>
          <w:i/>
          <w:iCs/>
          <w:sz w:val="20"/>
          <w:szCs w:val="20"/>
        </w:rPr>
        <w:t xml:space="preserve"> o</w:t>
      </w:r>
      <w:r w:rsidR="00B563EF" w:rsidRPr="006426DE">
        <w:rPr>
          <w:i/>
          <w:iCs/>
          <w:sz w:val="20"/>
          <w:szCs w:val="20"/>
        </w:rPr>
        <w:t xml:space="preserve">f </w:t>
      </w:r>
      <w:proofErr w:type="spellStart"/>
      <w:r w:rsidR="00B563EF" w:rsidRPr="006426DE">
        <w:rPr>
          <w:i/>
          <w:iCs/>
          <w:sz w:val="20"/>
          <w:szCs w:val="20"/>
        </w:rPr>
        <w:t>payslip</w:t>
      </w:r>
      <w:proofErr w:type="spellEnd"/>
      <w:r w:rsidR="00B563EF" w:rsidRPr="006426DE">
        <w:rPr>
          <w:i/>
          <w:iCs/>
          <w:sz w:val="20"/>
          <w:szCs w:val="20"/>
        </w:rPr>
        <w:t xml:space="preserve">, employment contract, bank statements showing the crediting of funds from employer, </w:t>
      </w:r>
      <w:r w:rsidR="00DF5D98" w:rsidRPr="006426DE">
        <w:rPr>
          <w:i/>
          <w:iCs/>
          <w:sz w:val="20"/>
          <w:szCs w:val="20"/>
        </w:rPr>
        <w:t xml:space="preserve">professional </w:t>
      </w:r>
      <w:r w:rsidR="00DF5D98" w:rsidRPr="00A11FE7">
        <w:rPr>
          <w:sz w:val="20"/>
          <w:szCs w:val="20"/>
        </w:rPr>
        <w:t>reference</w:t>
      </w:r>
      <w:r w:rsidR="00A11FE7" w:rsidRPr="00A11FE7">
        <w:rPr>
          <w:sz w:val="20"/>
          <w:szCs w:val="20"/>
        </w:rPr>
        <w:t xml:space="preserve">, investment account statements, </w:t>
      </w:r>
      <w:r w:rsidR="00A11FE7" w:rsidRPr="00394AFF">
        <w:rPr>
          <w:i/>
          <w:iCs/>
          <w:sz w:val="20"/>
          <w:szCs w:val="20"/>
        </w:rPr>
        <w:t>balance certificates issued by financial institutions, and letters from financial institutions confirming the availability of funds</w:t>
      </w:r>
      <w:r w:rsidR="00394AFF">
        <w:rPr>
          <w:i/>
          <w:iCs/>
          <w:sz w:val="20"/>
          <w:szCs w:val="20"/>
        </w:rPr>
        <w:t>, D</w:t>
      </w:r>
      <w:r w:rsidR="00394AFF" w:rsidRPr="00394AFF">
        <w:rPr>
          <w:i/>
          <w:iCs/>
          <w:sz w:val="20"/>
          <w:szCs w:val="20"/>
        </w:rPr>
        <w:t>ividend statement</w:t>
      </w:r>
      <w:r w:rsidR="00394AFF">
        <w:rPr>
          <w:i/>
          <w:iCs/>
          <w:sz w:val="20"/>
          <w:szCs w:val="20"/>
        </w:rPr>
        <w:t xml:space="preserve">, </w:t>
      </w:r>
      <w:r w:rsidR="00394AFF" w:rsidRPr="00394AFF">
        <w:rPr>
          <w:i/>
          <w:iCs/>
          <w:sz w:val="20"/>
          <w:szCs w:val="20"/>
        </w:rPr>
        <w:t>Letter from a chartered accountant</w:t>
      </w:r>
      <w:r w:rsidR="00394AFF">
        <w:rPr>
          <w:i/>
          <w:iCs/>
          <w:sz w:val="20"/>
          <w:szCs w:val="20"/>
        </w:rPr>
        <w:t>…</w:t>
      </w:r>
    </w:p>
    <w:p w14:paraId="3A2BBA49" w14:textId="77777777" w:rsidR="00394AFF" w:rsidRPr="006426DE" w:rsidRDefault="00394AFF" w:rsidP="00B563EF">
      <w:pPr>
        <w:pBdr>
          <w:top w:val="nil"/>
          <w:left w:val="nil"/>
          <w:bottom w:val="nil"/>
          <w:right w:val="nil"/>
          <w:between w:val="nil"/>
        </w:pBdr>
        <w:spacing w:after="0" w:line="240" w:lineRule="auto"/>
        <w:ind w:left="360"/>
        <w:jc w:val="both"/>
        <w:rPr>
          <w:i/>
          <w:iCs/>
          <w:sz w:val="20"/>
          <w:szCs w:val="20"/>
        </w:rPr>
      </w:pPr>
    </w:p>
    <w:p w14:paraId="0645D2F1" w14:textId="02542813" w:rsidR="001A67E4" w:rsidRPr="00DF5D98" w:rsidRDefault="001A67E4" w:rsidP="008D200A">
      <w:pPr>
        <w:spacing w:after="0" w:line="240" w:lineRule="auto"/>
        <w:jc w:val="both"/>
        <w:rPr>
          <w:rFonts w:asciiTheme="minorHAnsi" w:hAnsiTheme="minorHAnsi" w:cstheme="minorHAnsi"/>
          <w:i/>
          <w:iCs/>
          <w:sz w:val="20"/>
          <w:szCs w:val="20"/>
        </w:rPr>
      </w:pPr>
      <w:r w:rsidRPr="00DF5D98">
        <w:rPr>
          <w:rFonts w:asciiTheme="minorHAnsi" w:hAnsiTheme="minorHAnsi" w:cstheme="minorHAnsi"/>
          <w:i/>
          <w:iCs/>
          <w:sz w:val="20"/>
          <w:szCs w:val="20"/>
          <w:highlight w:val="lightGray"/>
        </w:rPr>
        <w:t>We realize that some of the above documents may not exist in some jurisdictions. In those</w:t>
      </w:r>
      <w:r w:rsidR="006321C3" w:rsidRPr="00DF5D98">
        <w:rPr>
          <w:rFonts w:asciiTheme="minorHAnsi" w:hAnsiTheme="minorHAnsi" w:cstheme="minorHAnsi"/>
          <w:i/>
          <w:iCs/>
          <w:sz w:val="20"/>
          <w:szCs w:val="20"/>
          <w:highlight w:val="lightGray"/>
        </w:rPr>
        <w:t xml:space="preserve"> </w:t>
      </w:r>
      <w:r w:rsidRPr="00DF5D98">
        <w:rPr>
          <w:rFonts w:asciiTheme="minorHAnsi" w:hAnsiTheme="minorHAnsi" w:cstheme="minorHAnsi"/>
          <w:i/>
          <w:iCs/>
          <w:sz w:val="20"/>
          <w:szCs w:val="20"/>
          <w:highlight w:val="lightGray"/>
        </w:rPr>
        <w:t xml:space="preserve">cases, please send the best local </w:t>
      </w:r>
      <w:r w:rsidRPr="00DF5D98">
        <w:rPr>
          <w:rFonts w:asciiTheme="minorHAnsi" w:hAnsiTheme="minorHAnsi" w:cstheme="minorHAnsi"/>
          <w:b/>
          <w:bCs/>
          <w:i/>
          <w:iCs/>
          <w:sz w:val="20"/>
          <w:szCs w:val="20"/>
          <w:highlight w:val="lightGray"/>
        </w:rPr>
        <w:t>equivalent</w:t>
      </w:r>
      <w:r w:rsidRPr="00DF5D98">
        <w:rPr>
          <w:rFonts w:asciiTheme="minorHAnsi" w:hAnsiTheme="minorHAnsi" w:cstheme="minorHAnsi"/>
          <w:i/>
          <w:iCs/>
          <w:sz w:val="20"/>
          <w:szCs w:val="20"/>
          <w:highlight w:val="lightGray"/>
        </w:rPr>
        <w:t>.</w:t>
      </w:r>
    </w:p>
    <w:p w14:paraId="3FBA1F13" w14:textId="77777777" w:rsidR="001A67E4" w:rsidRPr="00C51B16" w:rsidRDefault="001A67E4" w:rsidP="008D200A">
      <w:pPr>
        <w:keepNext/>
        <w:spacing w:after="0" w:line="240" w:lineRule="auto"/>
        <w:rPr>
          <w:rFonts w:asciiTheme="minorHAnsi" w:hAnsiTheme="minorHAnsi" w:cstheme="minorHAnsi"/>
          <w:sz w:val="20"/>
          <w:szCs w:val="20"/>
        </w:rPr>
      </w:pPr>
    </w:p>
    <w:p w14:paraId="6246E63B" w14:textId="77777777" w:rsidR="001A67E4" w:rsidRPr="00C51B16" w:rsidRDefault="001A67E4" w:rsidP="008D200A">
      <w:pPr>
        <w:keepNext/>
        <w:spacing w:after="0" w:line="240" w:lineRule="auto"/>
        <w:jc w:val="both"/>
        <w:rPr>
          <w:rFonts w:asciiTheme="minorHAnsi" w:hAnsiTheme="minorHAnsi" w:cstheme="minorHAnsi"/>
          <w:b/>
          <w:bCs/>
          <w:i/>
          <w:iCs/>
          <w:color w:val="0070C0"/>
          <w:sz w:val="20"/>
          <w:szCs w:val="20"/>
        </w:rPr>
      </w:pPr>
      <w:r w:rsidRPr="00C51B16">
        <w:rPr>
          <w:rFonts w:asciiTheme="minorHAnsi" w:hAnsiTheme="minorHAnsi" w:cstheme="minorHAnsi"/>
          <w:b/>
          <w:bCs/>
          <w:i/>
          <w:iCs/>
          <w:color w:val="0070C0"/>
          <w:sz w:val="20"/>
          <w:szCs w:val="20"/>
        </w:rPr>
        <w:t>The Company reserves the right to request additional information and documentation, including source of wealth, as part of its onboarding process and prior to accepting the Client.</w:t>
      </w:r>
    </w:p>
    <w:p w14:paraId="34BF5CC4" w14:textId="160CA1E3" w:rsidR="00DE61D7" w:rsidRPr="00C51B16" w:rsidRDefault="00DE61D7" w:rsidP="008D200A">
      <w:pPr>
        <w:spacing w:after="0" w:line="240" w:lineRule="auto"/>
        <w:rPr>
          <w:rFonts w:asciiTheme="minorHAnsi" w:hAnsiTheme="minorHAnsi" w:cstheme="minorHAnsi"/>
          <w:b/>
          <w:sz w:val="20"/>
          <w:szCs w:val="20"/>
        </w:rPr>
      </w:pPr>
      <w:bookmarkStart w:id="1" w:name="_1fob9te" w:colFirst="0" w:colLast="0"/>
      <w:bookmarkEnd w:id="1"/>
    </w:p>
    <w:p w14:paraId="10CE1C9A" w14:textId="762F3910" w:rsidR="00C51B16" w:rsidRPr="00C7119E" w:rsidRDefault="001A67E4" w:rsidP="00C7119E">
      <w:pPr>
        <w:pBdr>
          <w:top w:val="nil"/>
          <w:left w:val="nil"/>
          <w:bottom w:val="nil"/>
          <w:right w:val="nil"/>
          <w:between w:val="nil"/>
        </w:pBdr>
        <w:shd w:val="clear" w:color="auto" w:fill="002060"/>
        <w:spacing w:after="0" w:line="240" w:lineRule="auto"/>
        <w:jc w:val="center"/>
        <w:rPr>
          <w:rFonts w:asciiTheme="minorHAnsi" w:hAnsiTheme="minorHAnsi" w:cstheme="minorHAnsi"/>
          <w:b/>
          <w:i/>
          <w:iCs/>
          <w:color w:val="FFFFFF" w:themeColor="background1"/>
          <w:sz w:val="20"/>
          <w:szCs w:val="20"/>
        </w:rPr>
      </w:pPr>
      <w:r w:rsidRPr="00C51B16">
        <w:rPr>
          <w:rFonts w:asciiTheme="minorHAnsi" w:hAnsiTheme="minorHAnsi" w:cstheme="minorHAnsi"/>
          <w:b/>
          <w:i/>
          <w:iCs/>
          <w:color w:val="FFFFFF" w:themeColor="background1"/>
          <w:sz w:val="20"/>
          <w:szCs w:val="20"/>
        </w:rPr>
        <w:t xml:space="preserve">APPENDIX </w:t>
      </w:r>
      <w:r w:rsidR="00C7119E">
        <w:rPr>
          <w:rFonts w:asciiTheme="minorHAnsi" w:hAnsiTheme="minorHAnsi" w:cstheme="minorHAnsi"/>
          <w:b/>
          <w:i/>
          <w:iCs/>
          <w:color w:val="FFFFFF" w:themeColor="background1"/>
          <w:sz w:val="20"/>
          <w:szCs w:val="20"/>
        </w:rPr>
        <w:t>B</w:t>
      </w:r>
    </w:p>
    <w:p w14:paraId="23EB8AAC" w14:textId="77777777" w:rsidR="00394AFF" w:rsidRDefault="00394AFF" w:rsidP="00C51B16">
      <w:pPr>
        <w:pBdr>
          <w:top w:val="nil"/>
          <w:left w:val="nil"/>
          <w:bottom w:val="nil"/>
          <w:right w:val="nil"/>
          <w:between w:val="nil"/>
        </w:pBdr>
        <w:spacing w:after="0" w:line="240" w:lineRule="auto"/>
        <w:jc w:val="both"/>
        <w:rPr>
          <w:rFonts w:asciiTheme="minorHAnsi" w:hAnsiTheme="minorHAnsi" w:cstheme="minorHAnsi"/>
          <w:b/>
          <w:sz w:val="20"/>
          <w:szCs w:val="20"/>
        </w:rPr>
      </w:pPr>
    </w:p>
    <w:p w14:paraId="483A3ACE" w14:textId="5AC71E8A" w:rsidR="001A67E4" w:rsidRPr="00C51B16" w:rsidRDefault="001A67E4" w:rsidP="00C51B16">
      <w:pPr>
        <w:pBdr>
          <w:top w:val="nil"/>
          <w:left w:val="nil"/>
          <w:bottom w:val="nil"/>
          <w:right w:val="nil"/>
          <w:between w:val="nil"/>
        </w:pBdr>
        <w:spacing w:after="0" w:line="240" w:lineRule="auto"/>
        <w:jc w:val="both"/>
        <w:rPr>
          <w:rFonts w:asciiTheme="minorHAnsi" w:hAnsiTheme="minorHAnsi" w:cstheme="minorHAnsi"/>
          <w:b/>
          <w:sz w:val="20"/>
          <w:szCs w:val="20"/>
        </w:rPr>
      </w:pPr>
      <w:r w:rsidRPr="00C51B16">
        <w:rPr>
          <w:rFonts w:asciiTheme="minorHAnsi" w:hAnsiTheme="minorHAnsi" w:cstheme="minorHAnsi"/>
          <w:b/>
          <w:sz w:val="20"/>
          <w:szCs w:val="20"/>
        </w:rPr>
        <w:t>POLITICALLY EXPOSED PERSON</w:t>
      </w:r>
    </w:p>
    <w:p w14:paraId="218052BA" w14:textId="77777777" w:rsidR="00137DA6" w:rsidRPr="00C51B16" w:rsidRDefault="00137DA6" w:rsidP="008D200A">
      <w:pPr>
        <w:pBdr>
          <w:top w:val="nil"/>
          <w:left w:val="nil"/>
          <w:bottom w:val="nil"/>
          <w:right w:val="nil"/>
          <w:between w:val="nil"/>
        </w:pBdr>
        <w:spacing w:after="0" w:line="240" w:lineRule="auto"/>
        <w:jc w:val="both"/>
        <w:rPr>
          <w:rFonts w:asciiTheme="minorHAnsi" w:hAnsiTheme="minorHAnsi" w:cstheme="minorHAnsi"/>
          <w:sz w:val="20"/>
          <w:szCs w:val="20"/>
        </w:rPr>
      </w:pPr>
    </w:p>
    <w:p w14:paraId="7CEEDC0E" w14:textId="696D0D85" w:rsidR="001A67E4" w:rsidRPr="00C51B16" w:rsidRDefault="001A67E4" w:rsidP="008D200A">
      <w:pPr>
        <w:pBdr>
          <w:top w:val="nil"/>
          <w:left w:val="nil"/>
          <w:bottom w:val="nil"/>
          <w:right w:val="nil"/>
          <w:between w:val="nil"/>
        </w:pBdr>
        <w:spacing w:after="0" w:line="240" w:lineRule="auto"/>
        <w:jc w:val="both"/>
        <w:rPr>
          <w:rFonts w:asciiTheme="minorHAnsi" w:hAnsiTheme="minorHAnsi" w:cstheme="minorHAnsi"/>
          <w:sz w:val="20"/>
          <w:szCs w:val="20"/>
        </w:rPr>
      </w:pPr>
      <w:r w:rsidRPr="00C51B16">
        <w:rPr>
          <w:rFonts w:asciiTheme="minorHAnsi" w:hAnsiTheme="minorHAnsi" w:cstheme="minorHAnsi"/>
          <w:sz w:val="20"/>
          <w:szCs w:val="20"/>
        </w:rPr>
        <w:t>As per Section 2 of F</w:t>
      </w:r>
      <w:r w:rsidR="00137DA6" w:rsidRPr="00C51B16">
        <w:rPr>
          <w:rFonts w:asciiTheme="minorHAnsi" w:hAnsiTheme="minorHAnsi" w:cstheme="minorHAnsi"/>
          <w:sz w:val="20"/>
          <w:szCs w:val="20"/>
        </w:rPr>
        <w:t xml:space="preserve">inancia Intelligence and Anti Money Laundering Regulations </w:t>
      </w:r>
      <w:r w:rsidRPr="00C51B16">
        <w:rPr>
          <w:rFonts w:asciiTheme="minorHAnsi" w:hAnsiTheme="minorHAnsi" w:cstheme="minorHAnsi"/>
          <w:sz w:val="20"/>
          <w:szCs w:val="20"/>
        </w:rPr>
        <w:t>2018,</w:t>
      </w:r>
    </w:p>
    <w:p w14:paraId="542DBBCD" w14:textId="77777777" w:rsidR="00137DA6" w:rsidRPr="00C51B16" w:rsidRDefault="00137DA6" w:rsidP="008D200A">
      <w:pPr>
        <w:pBdr>
          <w:top w:val="nil"/>
          <w:left w:val="nil"/>
          <w:bottom w:val="nil"/>
          <w:right w:val="nil"/>
          <w:between w:val="nil"/>
        </w:pBdr>
        <w:spacing w:after="0" w:line="240" w:lineRule="auto"/>
        <w:jc w:val="both"/>
        <w:rPr>
          <w:rFonts w:asciiTheme="minorHAnsi" w:hAnsiTheme="minorHAnsi" w:cstheme="minorHAnsi"/>
          <w:sz w:val="20"/>
          <w:szCs w:val="20"/>
        </w:rPr>
      </w:pPr>
    </w:p>
    <w:p w14:paraId="727D0283" w14:textId="17AC9DC8" w:rsidR="001A67E4" w:rsidRPr="00C51B16" w:rsidRDefault="001A67E4" w:rsidP="0006129A">
      <w:pPr>
        <w:pStyle w:val="ListParagraph"/>
        <w:numPr>
          <w:ilvl w:val="0"/>
          <w:numId w:val="17"/>
        </w:numPr>
        <w:pBdr>
          <w:top w:val="nil"/>
          <w:left w:val="nil"/>
          <w:bottom w:val="nil"/>
          <w:right w:val="nil"/>
          <w:between w:val="nil"/>
        </w:pBdr>
        <w:spacing w:after="0" w:line="240" w:lineRule="auto"/>
        <w:jc w:val="both"/>
        <w:rPr>
          <w:rFonts w:asciiTheme="minorHAnsi" w:hAnsiTheme="minorHAnsi" w:cstheme="minorHAnsi"/>
          <w:sz w:val="20"/>
          <w:szCs w:val="20"/>
        </w:rPr>
      </w:pPr>
      <w:r w:rsidRPr="00C51B16">
        <w:rPr>
          <w:rFonts w:asciiTheme="minorHAnsi" w:hAnsiTheme="minorHAnsi" w:cstheme="minorHAnsi"/>
          <w:sz w:val="20"/>
          <w:szCs w:val="20"/>
        </w:rPr>
        <w:t>“</w:t>
      </w:r>
      <w:proofErr w:type="gramStart"/>
      <w:r w:rsidRPr="00C51B16">
        <w:rPr>
          <w:rFonts w:asciiTheme="minorHAnsi" w:hAnsiTheme="minorHAnsi" w:cstheme="minorHAnsi"/>
          <w:sz w:val="20"/>
          <w:szCs w:val="20"/>
        </w:rPr>
        <w:t>politically</w:t>
      </w:r>
      <w:proofErr w:type="gramEnd"/>
      <w:r w:rsidRPr="00C51B16">
        <w:rPr>
          <w:rFonts w:asciiTheme="minorHAnsi" w:hAnsiTheme="minorHAnsi" w:cstheme="minorHAnsi"/>
          <w:sz w:val="20"/>
          <w:szCs w:val="20"/>
        </w:rPr>
        <w:t xml:space="preserve"> exposed person” or “PEP” –</w:t>
      </w:r>
    </w:p>
    <w:p w14:paraId="3B69B12E" w14:textId="77777777" w:rsidR="00137DA6" w:rsidRPr="00C51B16" w:rsidRDefault="00137DA6" w:rsidP="00137DA6">
      <w:pPr>
        <w:pStyle w:val="ListParagraph"/>
        <w:pBdr>
          <w:top w:val="nil"/>
          <w:left w:val="nil"/>
          <w:bottom w:val="nil"/>
          <w:right w:val="nil"/>
          <w:between w:val="nil"/>
        </w:pBdr>
        <w:spacing w:after="0" w:line="240" w:lineRule="auto"/>
        <w:ind w:left="360"/>
        <w:jc w:val="both"/>
        <w:rPr>
          <w:rFonts w:asciiTheme="minorHAnsi" w:hAnsiTheme="minorHAnsi" w:cstheme="minorHAnsi"/>
          <w:sz w:val="20"/>
          <w:szCs w:val="20"/>
        </w:rPr>
      </w:pPr>
    </w:p>
    <w:p w14:paraId="40D65E7D" w14:textId="77777777" w:rsidR="001A67E4" w:rsidRPr="00C51B16" w:rsidRDefault="001A67E4" w:rsidP="008D200A">
      <w:pPr>
        <w:pBdr>
          <w:top w:val="nil"/>
          <w:left w:val="nil"/>
          <w:bottom w:val="nil"/>
          <w:right w:val="nil"/>
          <w:between w:val="nil"/>
        </w:pBdr>
        <w:spacing w:after="0" w:line="240" w:lineRule="auto"/>
        <w:jc w:val="both"/>
        <w:rPr>
          <w:rFonts w:asciiTheme="minorHAnsi" w:hAnsiTheme="minorHAnsi" w:cstheme="minorHAnsi"/>
          <w:sz w:val="20"/>
          <w:szCs w:val="20"/>
        </w:rPr>
      </w:pPr>
      <w:r w:rsidRPr="00C51B16">
        <w:rPr>
          <w:rFonts w:asciiTheme="minorHAnsi" w:hAnsiTheme="minorHAnsi" w:cstheme="minorHAnsi"/>
          <w:sz w:val="20"/>
          <w:szCs w:val="20"/>
        </w:rPr>
        <w:t xml:space="preserve">(a) means a foreign PEP, a domestic PEP and an international </w:t>
      </w:r>
      <w:proofErr w:type="spellStart"/>
      <w:r w:rsidRPr="00C51B16">
        <w:rPr>
          <w:rFonts w:asciiTheme="minorHAnsi" w:hAnsiTheme="minorHAnsi" w:cstheme="minorHAnsi"/>
          <w:sz w:val="20"/>
          <w:szCs w:val="20"/>
        </w:rPr>
        <w:t>organisation</w:t>
      </w:r>
      <w:proofErr w:type="spellEnd"/>
      <w:r w:rsidRPr="00C51B16">
        <w:rPr>
          <w:rFonts w:asciiTheme="minorHAnsi" w:hAnsiTheme="minorHAnsi" w:cstheme="minorHAnsi"/>
          <w:sz w:val="20"/>
          <w:szCs w:val="20"/>
        </w:rPr>
        <w:t xml:space="preserve"> PEP; and</w:t>
      </w:r>
    </w:p>
    <w:p w14:paraId="05885A88" w14:textId="77777777" w:rsidR="00C51B16" w:rsidRDefault="00C51B16" w:rsidP="008D200A">
      <w:pPr>
        <w:pBdr>
          <w:top w:val="nil"/>
          <w:left w:val="nil"/>
          <w:bottom w:val="nil"/>
          <w:right w:val="nil"/>
          <w:between w:val="nil"/>
        </w:pBdr>
        <w:spacing w:after="0" w:line="240" w:lineRule="auto"/>
        <w:jc w:val="both"/>
        <w:rPr>
          <w:rFonts w:asciiTheme="minorHAnsi" w:hAnsiTheme="minorHAnsi" w:cstheme="minorHAnsi"/>
          <w:sz w:val="20"/>
          <w:szCs w:val="20"/>
        </w:rPr>
      </w:pPr>
    </w:p>
    <w:p w14:paraId="75464231" w14:textId="4E2BE8A1" w:rsidR="001A67E4" w:rsidRPr="00C51B16" w:rsidRDefault="001A67E4" w:rsidP="008D200A">
      <w:pPr>
        <w:pBdr>
          <w:top w:val="nil"/>
          <w:left w:val="nil"/>
          <w:bottom w:val="nil"/>
          <w:right w:val="nil"/>
          <w:between w:val="nil"/>
        </w:pBdr>
        <w:spacing w:after="0" w:line="240" w:lineRule="auto"/>
        <w:jc w:val="both"/>
        <w:rPr>
          <w:rFonts w:asciiTheme="minorHAnsi" w:hAnsiTheme="minorHAnsi" w:cstheme="minorHAnsi"/>
          <w:sz w:val="20"/>
          <w:szCs w:val="20"/>
        </w:rPr>
      </w:pPr>
      <w:r w:rsidRPr="00C51B16">
        <w:rPr>
          <w:rFonts w:asciiTheme="minorHAnsi" w:hAnsiTheme="minorHAnsi" w:cstheme="minorHAnsi"/>
          <w:sz w:val="20"/>
          <w:szCs w:val="20"/>
        </w:rPr>
        <w:t>(b) for the purposes of this definition –</w:t>
      </w:r>
    </w:p>
    <w:p w14:paraId="23664FE8" w14:textId="77777777" w:rsidR="001A67E4" w:rsidRPr="00C51B16" w:rsidRDefault="001A67E4" w:rsidP="008D200A">
      <w:pPr>
        <w:pBdr>
          <w:top w:val="nil"/>
          <w:left w:val="nil"/>
          <w:bottom w:val="nil"/>
          <w:right w:val="nil"/>
          <w:between w:val="nil"/>
        </w:pBdr>
        <w:spacing w:after="0" w:line="240" w:lineRule="auto"/>
        <w:jc w:val="both"/>
        <w:rPr>
          <w:rFonts w:asciiTheme="minorHAnsi" w:hAnsiTheme="minorHAnsi" w:cstheme="minorHAnsi"/>
          <w:sz w:val="20"/>
          <w:szCs w:val="20"/>
        </w:rPr>
      </w:pPr>
      <w:r w:rsidRPr="00C51B16">
        <w:rPr>
          <w:rFonts w:asciiTheme="minorHAnsi" w:hAnsiTheme="minorHAnsi" w:cstheme="minorHAnsi"/>
          <w:sz w:val="20"/>
          <w:szCs w:val="20"/>
        </w:rPr>
        <w:t xml:space="preserve">“domestic PEP” means a natural person who is or has been entrusted domestically with prominent public functions in Mauritius and includes the Head of State and of government, senior politicians, senior government, judicial or military officials, senior executives of state owned corporations, important political party officials and such other person or category of persons as may be specified by a supervisory authority or regulatory body after consultation with the National Committee; </w:t>
      </w:r>
    </w:p>
    <w:p w14:paraId="271445BC" w14:textId="77777777" w:rsidR="001A67E4" w:rsidRPr="00C51B16" w:rsidRDefault="001A67E4" w:rsidP="008D200A">
      <w:pPr>
        <w:pBdr>
          <w:top w:val="nil"/>
          <w:left w:val="nil"/>
          <w:bottom w:val="nil"/>
          <w:right w:val="nil"/>
          <w:between w:val="nil"/>
        </w:pBdr>
        <w:spacing w:after="0" w:line="240" w:lineRule="auto"/>
        <w:ind w:left="960"/>
        <w:jc w:val="both"/>
        <w:rPr>
          <w:rFonts w:asciiTheme="minorHAnsi" w:hAnsiTheme="minorHAnsi" w:cstheme="minorHAnsi"/>
          <w:sz w:val="20"/>
          <w:szCs w:val="20"/>
        </w:rPr>
      </w:pPr>
    </w:p>
    <w:p w14:paraId="4FC3F797" w14:textId="77777777" w:rsidR="001A67E4" w:rsidRPr="00C51B16" w:rsidRDefault="001A67E4" w:rsidP="008D200A">
      <w:pPr>
        <w:pBdr>
          <w:top w:val="nil"/>
          <w:left w:val="nil"/>
          <w:bottom w:val="nil"/>
          <w:right w:val="nil"/>
          <w:between w:val="nil"/>
        </w:pBdr>
        <w:spacing w:after="0" w:line="240" w:lineRule="auto"/>
        <w:jc w:val="both"/>
        <w:rPr>
          <w:rFonts w:asciiTheme="minorHAnsi" w:hAnsiTheme="minorHAnsi" w:cstheme="minorHAnsi"/>
          <w:sz w:val="20"/>
          <w:szCs w:val="20"/>
        </w:rPr>
      </w:pPr>
      <w:r w:rsidRPr="00C51B16">
        <w:rPr>
          <w:rFonts w:asciiTheme="minorHAnsi" w:hAnsiTheme="minorHAnsi" w:cstheme="minorHAnsi"/>
          <w:sz w:val="20"/>
          <w:szCs w:val="20"/>
        </w:rPr>
        <w:t>“</w:t>
      </w:r>
      <w:proofErr w:type="gramStart"/>
      <w:r w:rsidRPr="00C51B16">
        <w:rPr>
          <w:rFonts w:asciiTheme="minorHAnsi" w:hAnsiTheme="minorHAnsi" w:cstheme="minorHAnsi"/>
          <w:sz w:val="20"/>
          <w:szCs w:val="20"/>
        </w:rPr>
        <w:t>foreign</w:t>
      </w:r>
      <w:proofErr w:type="gramEnd"/>
      <w:r w:rsidRPr="00C51B16">
        <w:rPr>
          <w:rFonts w:asciiTheme="minorHAnsi" w:hAnsiTheme="minorHAnsi" w:cstheme="minorHAnsi"/>
          <w:sz w:val="20"/>
          <w:szCs w:val="20"/>
        </w:rPr>
        <w:t xml:space="preserve"> PEPs” means a natural person who is or has been entrusted with prominent public functions by a foreign country, including Heads of State or of government, senior politicians, senior government, judicial or military officials, senior executives of state owned corporations, important political party officials and such other person or category of persons as may be specified by a supervisory authority or regulatory body after consultation with the National Committee;</w:t>
      </w:r>
    </w:p>
    <w:p w14:paraId="2BFE41D6" w14:textId="77777777" w:rsidR="001A67E4" w:rsidRPr="00C51B16" w:rsidRDefault="001A67E4" w:rsidP="008D200A">
      <w:pPr>
        <w:pBdr>
          <w:top w:val="nil"/>
          <w:left w:val="nil"/>
          <w:bottom w:val="nil"/>
          <w:right w:val="nil"/>
          <w:between w:val="nil"/>
        </w:pBdr>
        <w:spacing w:after="0" w:line="240" w:lineRule="auto"/>
        <w:ind w:left="960"/>
        <w:jc w:val="both"/>
        <w:rPr>
          <w:rFonts w:asciiTheme="minorHAnsi" w:hAnsiTheme="minorHAnsi" w:cstheme="minorHAnsi"/>
          <w:sz w:val="20"/>
          <w:szCs w:val="20"/>
        </w:rPr>
      </w:pPr>
    </w:p>
    <w:p w14:paraId="54306A62" w14:textId="77777777" w:rsidR="001A67E4" w:rsidRPr="00C51B16" w:rsidRDefault="001A67E4" w:rsidP="008D200A">
      <w:pPr>
        <w:spacing w:after="0" w:line="240" w:lineRule="auto"/>
        <w:jc w:val="both"/>
        <w:rPr>
          <w:rFonts w:asciiTheme="minorHAnsi" w:hAnsiTheme="minorHAnsi" w:cstheme="minorHAnsi"/>
          <w:sz w:val="20"/>
          <w:szCs w:val="20"/>
        </w:rPr>
      </w:pPr>
      <w:r w:rsidRPr="00C51B16">
        <w:rPr>
          <w:rFonts w:asciiTheme="minorHAnsi" w:hAnsiTheme="minorHAnsi" w:cstheme="minorHAnsi"/>
          <w:sz w:val="20"/>
          <w:szCs w:val="20"/>
        </w:rPr>
        <w:lastRenderedPageBreak/>
        <w:t xml:space="preserve">“international </w:t>
      </w:r>
      <w:proofErr w:type="spellStart"/>
      <w:r w:rsidRPr="00C51B16">
        <w:rPr>
          <w:rFonts w:asciiTheme="minorHAnsi" w:hAnsiTheme="minorHAnsi" w:cstheme="minorHAnsi"/>
          <w:sz w:val="20"/>
          <w:szCs w:val="20"/>
        </w:rPr>
        <w:t>organisation</w:t>
      </w:r>
      <w:proofErr w:type="spellEnd"/>
      <w:r w:rsidRPr="00C51B16">
        <w:rPr>
          <w:rFonts w:asciiTheme="minorHAnsi" w:hAnsiTheme="minorHAnsi" w:cstheme="minorHAnsi"/>
          <w:sz w:val="20"/>
          <w:szCs w:val="20"/>
        </w:rPr>
        <w:t xml:space="preserve"> PEP” means a person who is or has been entrusted with a prominent function by an international </w:t>
      </w:r>
      <w:proofErr w:type="spellStart"/>
      <w:r w:rsidRPr="00C51B16">
        <w:rPr>
          <w:rFonts w:asciiTheme="minorHAnsi" w:hAnsiTheme="minorHAnsi" w:cstheme="minorHAnsi"/>
          <w:sz w:val="20"/>
          <w:szCs w:val="20"/>
        </w:rPr>
        <w:t>organisation</w:t>
      </w:r>
      <w:proofErr w:type="spellEnd"/>
      <w:r w:rsidRPr="00C51B16">
        <w:rPr>
          <w:rFonts w:asciiTheme="minorHAnsi" w:hAnsiTheme="minorHAnsi" w:cstheme="minorHAnsi"/>
          <w:sz w:val="20"/>
          <w:szCs w:val="20"/>
        </w:rPr>
        <w:t xml:space="preserve"> and includes members of senior management or individuals who have been entrusted with equivalent functions, including directors, deputy directors and members of the board or equivalent functions and such other person or category of persons as may be specified by a supervisory authority or regulatory body after consultation with the National Committee”.</w:t>
      </w:r>
    </w:p>
    <w:p w14:paraId="70B67D09" w14:textId="77777777" w:rsidR="00137DA6" w:rsidRPr="00C51B16" w:rsidRDefault="00137DA6" w:rsidP="008D200A">
      <w:pPr>
        <w:spacing w:after="0" w:line="240" w:lineRule="auto"/>
        <w:jc w:val="both"/>
        <w:rPr>
          <w:rFonts w:asciiTheme="minorHAnsi" w:hAnsiTheme="minorHAnsi" w:cstheme="minorHAnsi"/>
          <w:sz w:val="20"/>
          <w:szCs w:val="20"/>
        </w:rPr>
      </w:pPr>
    </w:p>
    <w:p w14:paraId="606E21EB" w14:textId="39223776" w:rsidR="001A67E4" w:rsidRDefault="001A67E4" w:rsidP="008D200A">
      <w:pPr>
        <w:spacing w:after="0" w:line="240" w:lineRule="auto"/>
        <w:jc w:val="both"/>
        <w:rPr>
          <w:rFonts w:asciiTheme="minorHAnsi" w:hAnsiTheme="minorHAnsi" w:cstheme="minorHAnsi"/>
          <w:sz w:val="20"/>
          <w:szCs w:val="20"/>
        </w:rPr>
      </w:pPr>
      <w:r w:rsidRPr="00C51B16">
        <w:rPr>
          <w:rFonts w:asciiTheme="minorHAnsi" w:hAnsiTheme="minorHAnsi" w:cstheme="minorHAnsi"/>
          <w:sz w:val="20"/>
          <w:szCs w:val="20"/>
        </w:rPr>
        <w:t>A PEP is an individual who is or has been entrusted with a prominent public function such as:</w:t>
      </w:r>
    </w:p>
    <w:p w14:paraId="0A4C3F84" w14:textId="77777777" w:rsidR="00C51B16" w:rsidRPr="00C51B16" w:rsidRDefault="00C51B16" w:rsidP="008D200A">
      <w:pPr>
        <w:spacing w:after="0" w:line="240" w:lineRule="auto"/>
        <w:jc w:val="both"/>
        <w:rPr>
          <w:rFonts w:asciiTheme="minorHAnsi" w:hAnsiTheme="minorHAnsi" w:cstheme="minorHAnsi"/>
          <w:sz w:val="20"/>
          <w:szCs w:val="20"/>
        </w:rPr>
      </w:pPr>
    </w:p>
    <w:p w14:paraId="7C1818EC" w14:textId="77777777" w:rsidR="001A67E4" w:rsidRPr="00C51B16" w:rsidRDefault="001A67E4" w:rsidP="0006129A">
      <w:pPr>
        <w:numPr>
          <w:ilvl w:val="0"/>
          <w:numId w:val="9"/>
        </w:numPr>
        <w:spacing w:after="0" w:line="240" w:lineRule="auto"/>
        <w:jc w:val="both"/>
        <w:rPr>
          <w:rFonts w:asciiTheme="minorHAnsi" w:hAnsiTheme="minorHAnsi" w:cstheme="minorHAnsi"/>
          <w:sz w:val="20"/>
          <w:szCs w:val="20"/>
        </w:rPr>
      </w:pPr>
      <w:r w:rsidRPr="00C51B16">
        <w:rPr>
          <w:rFonts w:asciiTheme="minorHAnsi" w:hAnsiTheme="minorHAnsi" w:cstheme="minorHAnsi"/>
          <w:sz w:val="20"/>
          <w:szCs w:val="20"/>
        </w:rPr>
        <w:t xml:space="preserve">heads of </w:t>
      </w:r>
      <w:proofErr w:type="gramStart"/>
      <w:r w:rsidRPr="00C51B16">
        <w:rPr>
          <w:rFonts w:asciiTheme="minorHAnsi" w:hAnsiTheme="minorHAnsi" w:cstheme="minorHAnsi"/>
          <w:sz w:val="20"/>
          <w:szCs w:val="20"/>
        </w:rPr>
        <w:t>state;</w:t>
      </w:r>
      <w:proofErr w:type="gramEnd"/>
      <w:r w:rsidRPr="00C51B16">
        <w:rPr>
          <w:rFonts w:asciiTheme="minorHAnsi" w:hAnsiTheme="minorHAnsi" w:cstheme="minorHAnsi"/>
          <w:sz w:val="20"/>
          <w:szCs w:val="20"/>
        </w:rPr>
        <w:t xml:space="preserve"> </w:t>
      </w:r>
    </w:p>
    <w:p w14:paraId="43810CCC" w14:textId="77777777" w:rsidR="001A67E4" w:rsidRPr="00C51B16" w:rsidRDefault="001A67E4" w:rsidP="0006129A">
      <w:pPr>
        <w:numPr>
          <w:ilvl w:val="0"/>
          <w:numId w:val="9"/>
        </w:numPr>
        <w:spacing w:after="0" w:line="240" w:lineRule="auto"/>
        <w:jc w:val="both"/>
        <w:rPr>
          <w:rFonts w:asciiTheme="minorHAnsi" w:hAnsiTheme="minorHAnsi" w:cstheme="minorHAnsi"/>
          <w:sz w:val="20"/>
          <w:szCs w:val="20"/>
        </w:rPr>
      </w:pPr>
      <w:r w:rsidRPr="00C51B16">
        <w:rPr>
          <w:rFonts w:asciiTheme="minorHAnsi" w:hAnsiTheme="minorHAnsi" w:cstheme="minorHAnsi"/>
          <w:sz w:val="20"/>
          <w:szCs w:val="20"/>
        </w:rPr>
        <w:t xml:space="preserve">heads of </w:t>
      </w:r>
      <w:proofErr w:type="gramStart"/>
      <w:r w:rsidRPr="00C51B16">
        <w:rPr>
          <w:rFonts w:asciiTheme="minorHAnsi" w:hAnsiTheme="minorHAnsi" w:cstheme="minorHAnsi"/>
          <w:sz w:val="20"/>
          <w:szCs w:val="20"/>
        </w:rPr>
        <w:t>government;</w:t>
      </w:r>
      <w:proofErr w:type="gramEnd"/>
    </w:p>
    <w:p w14:paraId="48D4B9B6" w14:textId="77777777" w:rsidR="001A67E4" w:rsidRPr="00C51B16" w:rsidRDefault="001A67E4" w:rsidP="0006129A">
      <w:pPr>
        <w:numPr>
          <w:ilvl w:val="0"/>
          <w:numId w:val="10"/>
        </w:numPr>
        <w:spacing w:after="0" w:line="240" w:lineRule="auto"/>
        <w:jc w:val="both"/>
        <w:rPr>
          <w:rFonts w:asciiTheme="minorHAnsi" w:hAnsiTheme="minorHAnsi" w:cstheme="minorHAnsi"/>
          <w:sz w:val="20"/>
          <w:szCs w:val="20"/>
        </w:rPr>
      </w:pPr>
      <w:r w:rsidRPr="00C51B16">
        <w:rPr>
          <w:rFonts w:asciiTheme="minorHAnsi" w:hAnsiTheme="minorHAnsi" w:cstheme="minorHAnsi"/>
          <w:sz w:val="20"/>
          <w:szCs w:val="20"/>
        </w:rPr>
        <w:t xml:space="preserve">ministers and deputy or assistance </w:t>
      </w:r>
      <w:proofErr w:type="gramStart"/>
      <w:r w:rsidRPr="00C51B16">
        <w:rPr>
          <w:rFonts w:asciiTheme="minorHAnsi" w:hAnsiTheme="minorHAnsi" w:cstheme="minorHAnsi"/>
          <w:sz w:val="20"/>
          <w:szCs w:val="20"/>
        </w:rPr>
        <w:t>ministers;</w:t>
      </w:r>
      <w:proofErr w:type="gramEnd"/>
    </w:p>
    <w:p w14:paraId="23E55F86" w14:textId="77777777" w:rsidR="001A67E4" w:rsidRPr="00C51B16" w:rsidRDefault="001A67E4" w:rsidP="0006129A">
      <w:pPr>
        <w:numPr>
          <w:ilvl w:val="0"/>
          <w:numId w:val="10"/>
        </w:numPr>
        <w:spacing w:after="0" w:line="240" w:lineRule="auto"/>
        <w:jc w:val="both"/>
        <w:rPr>
          <w:rFonts w:asciiTheme="minorHAnsi" w:hAnsiTheme="minorHAnsi" w:cstheme="minorHAnsi"/>
          <w:sz w:val="20"/>
          <w:szCs w:val="20"/>
        </w:rPr>
      </w:pPr>
      <w:r w:rsidRPr="00C51B16">
        <w:rPr>
          <w:rFonts w:asciiTheme="minorHAnsi" w:hAnsiTheme="minorHAnsi" w:cstheme="minorHAnsi"/>
          <w:sz w:val="20"/>
          <w:szCs w:val="20"/>
        </w:rPr>
        <w:t xml:space="preserve">members of </w:t>
      </w:r>
      <w:proofErr w:type="gramStart"/>
      <w:r w:rsidRPr="00C51B16">
        <w:rPr>
          <w:rFonts w:asciiTheme="minorHAnsi" w:hAnsiTheme="minorHAnsi" w:cstheme="minorHAnsi"/>
          <w:sz w:val="20"/>
          <w:szCs w:val="20"/>
        </w:rPr>
        <w:t>parliament;</w:t>
      </w:r>
      <w:proofErr w:type="gramEnd"/>
    </w:p>
    <w:p w14:paraId="318E5A71" w14:textId="77777777" w:rsidR="001A67E4" w:rsidRPr="00C51B16" w:rsidRDefault="001A67E4" w:rsidP="0006129A">
      <w:pPr>
        <w:numPr>
          <w:ilvl w:val="0"/>
          <w:numId w:val="9"/>
        </w:numPr>
        <w:spacing w:after="0" w:line="240" w:lineRule="auto"/>
        <w:jc w:val="both"/>
        <w:rPr>
          <w:rFonts w:asciiTheme="minorHAnsi" w:hAnsiTheme="minorHAnsi" w:cstheme="minorHAnsi"/>
          <w:sz w:val="20"/>
          <w:szCs w:val="20"/>
        </w:rPr>
      </w:pPr>
      <w:r w:rsidRPr="00C51B16">
        <w:rPr>
          <w:rFonts w:asciiTheme="minorHAnsi" w:hAnsiTheme="minorHAnsi" w:cstheme="minorHAnsi"/>
          <w:sz w:val="20"/>
          <w:szCs w:val="20"/>
        </w:rPr>
        <w:t xml:space="preserve">influential functionaries in </w:t>
      </w:r>
      <w:proofErr w:type="spellStart"/>
      <w:r w:rsidRPr="00C51B16">
        <w:rPr>
          <w:rFonts w:asciiTheme="minorHAnsi" w:hAnsiTheme="minorHAnsi" w:cstheme="minorHAnsi"/>
          <w:sz w:val="20"/>
          <w:szCs w:val="20"/>
        </w:rPr>
        <w:t>nationalised</w:t>
      </w:r>
      <w:proofErr w:type="spellEnd"/>
      <w:r w:rsidRPr="00C51B16">
        <w:rPr>
          <w:rFonts w:asciiTheme="minorHAnsi" w:hAnsiTheme="minorHAnsi" w:cstheme="minorHAnsi"/>
          <w:sz w:val="20"/>
          <w:szCs w:val="20"/>
        </w:rPr>
        <w:t xml:space="preserve"> industries and government </w:t>
      </w:r>
      <w:proofErr w:type="gramStart"/>
      <w:r w:rsidRPr="00C51B16">
        <w:rPr>
          <w:rFonts w:asciiTheme="minorHAnsi" w:hAnsiTheme="minorHAnsi" w:cstheme="minorHAnsi"/>
          <w:sz w:val="20"/>
          <w:szCs w:val="20"/>
        </w:rPr>
        <w:t>administration;</w:t>
      </w:r>
      <w:proofErr w:type="gramEnd"/>
    </w:p>
    <w:p w14:paraId="3D3074D2" w14:textId="77777777" w:rsidR="001A67E4" w:rsidRPr="00C51B16" w:rsidRDefault="001A67E4" w:rsidP="0006129A">
      <w:pPr>
        <w:numPr>
          <w:ilvl w:val="0"/>
          <w:numId w:val="9"/>
        </w:numPr>
        <w:spacing w:after="0" w:line="240" w:lineRule="auto"/>
        <w:jc w:val="both"/>
        <w:rPr>
          <w:rFonts w:asciiTheme="minorHAnsi" w:hAnsiTheme="minorHAnsi" w:cstheme="minorHAnsi"/>
          <w:sz w:val="20"/>
          <w:szCs w:val="20"/>
        </w:rPr>
      </w:pPr>
      <w:r w:rsidRPr="00C51B16">
        <w:rPr>
          <w:rFonts w:asciiTheme="minorHAnsi" w:hAnsiTheme="minorHAnsi" w:cstheme="minorHAnsi"/>
          <w:sz w:val="20"/>
          <w:szCs w:val="20"/>
        </w:rPr>
        <w:t xml:space="preserve">judges and senior </w:t>
      </w:r>
      <w:proofErr w:type="gramStart"/>
      <w:r w:rsidRPr="00C51B16">
        <w:rPr>
          <w:rFonts w:asciiTheme="minorHAnsi" w:hAnsiTheme="minorHAnsi" w:cstheme="minorHAnsi"/>
          <w:sz w:val="20"/>
          <w:szCs w:val="20"/>
        </w:rPr>
        <w:t>magistrates;</w:t>
      </w:r>
      <w:proofErr w:type="gramEnd"/>
    </w:p>
    <w:p w14:paraId="06FE78FB" w14:textId="77777777" w:rsidR="001A67E4" w:rsidRPr="00C51B16" w:rsidRDefault="001A67E4" w:rsidP="0006129A">
      <w:pPr>
        <w:numPr>
          <w:ilvl w:val="0"/>
          <w:numId w:val="9"/>
        </w:numPr>
        <w:spacing w:after="0" w:line="240" w:lineRule="auto"/>
        <w:jc w:val="both"/>
        <w:rPr>
          <w:rFonts w:asciiTheme="minorHAnsi" w:hAnsiTheme="minorHAnsi" w:cstheme="minorHAnsi"/>
          <w:sz w:val="20"/>
          <w:szCs w:val="20"/>
        </w:rPr>
      </w:pPr>
      <w:r w:rsidRPr="00C51B16">
        <w:rPr>
          <w:rFonts w:asciiTheme="minorHAnsi" w:hAnsiTheme="minorHAnsi" w:cstheme="minorHAnsi"/>
          <w:sz w:val="20"/>
          <w:szCs w:val="20"/>
        </w:rPr>
        <w:t xml:space="preserve">senior political party </w:t>
      </w:r>
      <w:proofErr w:type="gramStart"/>
      <w:r w:rsidRPr="00C51B16">
        <w:rPr>
          <w:rFonts w:asciiTheme="minorHAnsi" w:hAnsiTheme="minorHAnsi" w:cstheme="minorHAnsi"/>
          <w:sz w:val="20"/>
          <w:szCs w:val="20"/>
        </w:rPr>
        <w:t>functionaries;</w:t>
      </w:r>
      <w:proofErr w:type="gramEnd"/>
    </w:p>
    <w:p w14:paraId="6B73DCBE" w14:textId="77777777" w:rsidR="001A67E4" w:rsidRPr="00C51B16" w:rsidRDefault="001A67E4" w:rsidP="0006129A">
      <w:pPr>
        <w:numPr>
          <w:ilvl w:val="0"/>
          <w:numId w:val="9"/>
        </w:numPr>
        <w:spacing w:after="0" w:line="240" w:lineRule="auto"/>
        <w:jc w:val="both"/>
        <w:rPr>
          <w:rFonts w:asciiTheme="minorHAnsi" w:hAnsiTheme="minorHAnsi" w:cstheme="minorHAnsi"/>
          <w:sz w:val="20"/>
          <w:szCs w:val="20"/>
        </w:rPr>
      </w:pPr>
      <w:r w:rsidRPr="00C51B16">
        <w:rPr>
          <w:rFonts w:asciiTheme="minorHAnsi" w:hAnsiTheme="minorHAnsi" w:cstheme="minorHAnsi"/>
          <w:sz w:val="20"/>
          <w:szCs w:val="20"/>
        </w:rPr>
        <w:t xml:space="preserve">senior and/or influential officials, functionaries and military leaders and people with similar functions in international or super national </w:t>
      </w:r>
      <w:proofErr w:type="spellStart"/>
      <w:proofErr w:type="gramStart"/>
      <w:r w:rsidRPr="00C51B16">
        <w:rPr>
          <w:rFonts w:asciiTheme="minorHAnsi" w:hAnsiTheme="minorHAnsi" w:cstheme="minorHAnsi"/>
          <w:sz w:val="20"/>
          <w:szCs w:val="20"/>
        </w:rPr>
        <w:t>organisations</w:t>
      </w:r>
      <w:proofErr w:type="spellEnd"/>
      <w:r w:rsidRPr="00C51B16">
        <w:rPr>
          <w:rFonts w:asciiTheme="minorHAnsi" w:hAnsiTheme="minorHAnsi" w:cstheme="minorHAnsi"/>
          <w:sz w:val="20"/>
          <w:szCs w:val="20"/>
        </w:rPr>
        <w:t>;</w:t>
      </w:r>
      <w:proofErr w:type="gramEnd"/>
    </w:p>
    <w:p w14:paraId="56E861A1" w14:textId="77777777" w:rsidR="001A67E4" w:rsidRPr="00C51B16" w:rsidRDefault="001A67E4" w:rsidP="0006129A">
      <w:pPr>
        <w:numPr>
          <w:ilvl w:val="0"/>
          <w:numId w:val="9"/>
        </w:numPr>
        <w:spacing w:after="0" w:line="240" w:lineRule="auto"/>
        <w:jc w:val="both"/>
        <w:rPr>
          <w:rFonts w:asciiTheme="minorHAnsi" w:hAnsiTheme="minorHAnsi" w:cstheme="minorHAnsi"/>
          <w:sz w:val="20"/>
          <w:szCs w:val="20"/>
        </w:rPr>
      </w:pPr>
      <w:r w:rsidRPr="00C51B16">
        <w:rPr>
          <w:rFonts w:asciiTheme="minorHAnsi" w:hAnsiTheme="minorHAnsi" w:cstheme="minorHAnsi"/>
          <w:sz w:val="20"/>
          <w:szCs w:val="20"/>
        </w:rPr>
        <w:t xml:space="preserve">members of ruling royal </w:t>
      </w:r>
      <w:proofErr w:type="gramStart"/>
      <w:r w:rsidRPr="00C51B16">
        <w:rPr>
          <w:rFonts w:asciiTheme="minorHAnsi" w:hAnsiTheme="minorHAnsi" w:cstheme="minorHAnsi"/>
          <w:sz w:val="20"/>
          <w:szCs w:val="20"/>
        </w:rPr>
        <w:t>families;</w:t>
      </w:r>
      <w:proofErr w:type="gramEnd"/>
    </w:p>
    <w:p w14:paraId="2BF63A07" w14:textId="77777777" w:rsidR="001A67E4" w:rsidRPr="00C51B16" w:rsidRDefault="001A67E4" w:rsidP="008D200A">
      <w:pPr>
        <w:spacing w:after="0" w:line="240" w:lineRule="auto"/>
        <w:rPr>
          <w:rFonts w:asciiTheme="minorHAnsi" w:hAnsiTheme="minorHAnsi" w:cstheme="minorHAnsi"/>
          <w:sz w:val="20"/>
          <w:szCs w:val="20"/>
        </w:rPr>
      </w:pPr>
    </w:p>
    <w:p w14:paraId="201CDE89" w14:textId="08449011" w:rsidR="001A67E4" w:rsidRPr="00C51B16" w:rsidRDefault="001A67E4" w:rsidP="008D200A">
      <w:pPr>
        <w:spacing w:after="0" w:line="240" w:lineRule="auto"/>
        <w:rPr>
          <w:rFonts w:asciiTheme="minorHAnsi" w:hAnsiTheme="minorHAnsi" w:cstheme="minorHAnsi"/>
          <w:sz w:val="20"/>
          <w:szCs w:val="20"/>
        </w:rPr>
      </w:pPr>
      <w:r w:rsidRPr="00C51B16">
        <w:rPr>
          <w:rFonts w:asciiTheme="minorHAnsi" w:hAnsiTheme="minorHAnsi" w:cstheme="minorHAnsi"/>
          <w:sz w:val="20"/>
          <w:szCs w:val="20"/>
        </w:rPr>
        <w:t xml:space="preserve">The definition of PEP also includes: </w:t>
      </w:r>
    </w:p>
    <w:p w14:paraId="0D500D65" w14:textId="77777777" w:rsidR="00C51B16" w:rsidRDefault="00C51B16" w:rsidP="00C51B16">
      <w:pPr>
        <w:pStyle w:val="ListParagraph"/>
        <w:pBdr>
          <w:top w:val="nil"/>
          <w:left w:val="nil"/>
          <w:bottom w:val="nil"/>
          <w:right w:val="nil"/>
          <w:between w:val="nil"/>
        </w:pBdr>
        <w:spacing w:after="0" w:line="240" w:lineRule="auto"/>
        <w:ind w:left="360"/>
        <w:rPr>
          <w:rFonts w:asciiTheme="minorHAnsi" w:hAnsiTheme="minorHAnsi" w:cstheme="minorHAnsi"/>
          <w:sz w:val="20"/>
          <w:szCs w:val="20"/>
        </w:rPr>
      </w:pPr>
    </w:p>
    <w:p w14:paraId="0E91E5E5" w14:textId="3C0E57EE" w:rsidR="001A67E4" w:rsidRPr="00C51B16" w:rsidRDefault="001A67E4" w:rsidP="0006129A">
      <w:pPr>
        <w:pStyle w:val="ListParagraph"/>
        <w:numPr>
          <w:ilvl w:val="0"/>
          <w:numId w:val="18"/>
        </w:numPr>
        <w:pBdr>
          <w:top w:val="nil"/>
          <w:left w:val="nil"/>
          <w:bottom w:val="nil"/>
          <w:right w:val="nil"/>
          <w:between w:val="nil"/>
        </w:pBdr>
        <w:spacing w:after="0" w:line="240" w:lineRule="auto"/>
        <w:rPr>
          <w:rFonts w:asciiTheme="minorHAnsi" w:hAnsiTheme="minorHAnsi" w:cstheme="minorHAnsi"/>
          <w:sz w:val="20"/>
          <w:szCs w:val="20"/>
        </w:rPr>
      </w:pPr>
      <w:r w:rsidRPr="00C51B16">
        <w:rPr>
          <w:rFonts w:asciiTheme="minorHAnsi" w:hAnsiTheme="minorHAnsi" w:cstheme="minorHAnsi"/>
          <w:sz w:val="20"/>
          <w:szCs w:val="20"/>
        </w:rPr>
        <w:t xml:space="preserve">‘Close associates’, i.e.: </w:t>
      </w:r>
    </w:p>
    <w:p w14:paraId="0E2D378B" w14:textId="77777777" w:rsidR="001A67E4" w:rsidRPr="00C51B16" w:rsidRDefault="001A67E4" w:rsidP="0006129A">
      <w:pPr>
        <w:numPr>
          <w:ilvl w:val="0"/>
          <w:numId w:val="3"/>
        </w:numPr>
        <w:pBdr>
          <w:top w:val="nil"/>
          <w:left w:val="nil"/>
          <w:bottom w:val="nil"/>
          <w:right w:val="nil"/>
          <w:between w:val="nil"/>
        </w:pBdr>
        <w:spacing w:after="0" w:line="240" w:lineRule="auto"/>
        <w:rPr>
          <w:rFonts w:asciiTheme="minorHAnsi" w:hAnsiTheme="minorHAnsi" w:cstheme="minorHAnsi"/>
          <w:sz w:val="20"/>
          <w:szCs w:val="20"/>
        </w:rPr>
      </w:pPr>
      <w:r w:rsidRPr="00C51B16">
        <w:rPr>
          <w:rFonts w:asciiTheme="minorHAnsi" w:hAnsiTheme="minorHAnsi" w:cstheme="minorHAnsi"/>
          <w:sz w:val="20"/>
          <w:szCs w:val="20"/>
        </w:rPr>
        <w:t>individuals who are closely connected to a PEP, either socially or professionally; and</w:t>
      </w:r>
    </w:p>
    <w:p w14:paraId="77B88F8F" w14:textId="77777777" w:rsidR="001A67E4" w:rsidRPr="00C51B16" w:rsidRDefault="001A67E4" w:rsidP="0006129A">
      <w:pPr>
        <w:numPr>
          <w:ilvl w:val="0"/>
          <w:numId w:val="3"/>
        </w:numPr>
        <w:pBdr>
          <w:top w:val="nil"/>
          <w:left w:val="nil"/>
          <w:bottom w:val="nil"/>
          <w:right w:val="nil"/>
          <w:between w:val="nil"/>
        </w:pBdr>
        <w:spacing w:after="0" w:line="240" w:lineRule="auto"/>
        <w:rPr>
          <w:rFonts w:asciiTheme="minorHAnsi" w:hAnsiTheme="minorHAnsi" w:cstheme="minorHAnsi"/>
          <w:sz w:val="20"/>
          <w:szCs w:val="20"/>
        </w:rPr>
      </w:pPr>
      <w:r w:rsidRPr="00C51B16">
        <w:rPr>
          <w:rFonts w:asciiTheme="minorHAnsi" w:hAnsiTheme="minorHAnsi" w:cstheme="minorHAnsi"/>
          <w:sz w:val="20"/>
          <w:szCs w:val="20"/>
        </w:rPr>
        <w:t>includes any other person as may be specified by a supervisory authority or regulatory body after consultation with the National Committee.</w:t>
      </w:r>
    </w:p>
    <w:p w14:paraId="0161B52A" w14:textId="77777777" w:rsidR="001A67E4" w:rsidRPr="00C51B16" w:rsidRDefault="001A67E4" w:rsidP="0006129A">
      <w:pPr>
        <w:pStyle w:val="ListParagraph"/>
        <w:numPr>
          <w:ilvl w:val="0"/>
          <w:numId w:val="18"/>
        </w:numPr>
        <w:pBdr>
          <w:top w:val="nil"/>
          <w:left w:val="nil"/>
          <w:bottom w:val="nil"/>
          <w:right w:val="nil"/>
          <w:between w:val="nil"/>
        </w:pBdr>
        <w:spacing w:after="0" w:line="240" w:lineRule="auto"/>
        <w:rPr>
          <w:rFonts w:asciiTheme="minorHAnsi" w:hAnsiTheme="minorHAnsi" w:cstheme="minorHAnsi"/>
          <w:sz w:val="20"/>
          <w:szCs w:val="20"/>
        </w:rPr>
      </w:pPr>
      <w:r w:rsidRPr="00C51B16">
        <w:rPr>
          <w:rFonts w:asciiTheme="minorHAnsi" w:hAnsiTheme="minorHAnsi" w:cstheme="minorHAnsi"/>
          <w:sz w:val="20"/>
          <w:szCs w:val="20"/>
        </w:rPr>
        <w:t xml:space="preserve">‘Family </w:t>
      </w:r>
      <w:proofErr w:type="gramStart"/>
      <w:r w:rsidRPr="00C51B16">
        <w:rPr>
          <w:rFonts w:asciiTheme="minorHAnsi" w:hAnsiTheme="minorHAnsi" w:cstheme="minorHAnsi"/>
          <w:sz w:val="20"/>
          <w:szCs w:val="20"/>
        </w:rPr>
        <w:t>members’;</w:t>
      </w:r>
      <w:proofErr w:type="gramEnd"/>
      <w:r w:rsidRPr="00C51B16">
        <w:rPr>
          <w:rFonts w:asciiTheme="minorHAnsi" w:hAnsiTheme="minorHAnsi" w:cstheme="minorHAnsi"/>
          <w:sz w:val="20"/>
          <w:szCs w:val="20"/>
        </w:rPr>
        <w:t xml:space="preserve"> i.e.:</w:t>
      </w:r>
    </w:p>
    <w:p w14:paraId="1C6FB459" w14:textId="77777777" w:rsidR="001A67E4" w:rsidRPr="00C51B16" w:rsidRDefault="001A67E4" w:rsidP="0006129A">
      <w:pPr>
        <w:numPr>
          <w:ilvl w:val="0"/>
          <w:numId w:val="4"/>
        </w:numPr>
        <w:pBdr>
          <w:top w:val="nil"/>
          <w:left w:val="nil"/>
          <w:bottom w:val="nil"/>
          <w:right w:val="nil"/>
          <w:between w:val="nil"/>
        </w:pBdr>
        <w:spacing w:after="0" w:line="240" w:lineRule="auto"/>
        <w:rPr>
          <w:rFonts w:asciiTheme="minorHAnsi" w:hAnsiTheme="minorHAnsi" w:cstheme="minorHAnsi"/>
          <w:sz w:val="20"/>
          <w:szCs w:val="20"/>
        </w:rPr>
      </w:pPr>
      <w:r w:rsidRPr="00C51B16">
        <w:rPr>
          <w:rFonts w:asciiTheme="minorHAnsi" w:hAnsiTheme="minorHAnsi" w:cstheme="minorHAnsi"/>
          <w:sz w:val="20"/>
          <w:szCs w:val="20"/>
        </w:rPr>
        <w:t>individuals who are related to a PEP either directly through consanguinity, or through marriage or similar civil forms of partnership: and</w:t>
      </w:r>
    </w:p>
    <w:p w14:paraId="046674A2" w14:textId="77777777" w:rsidR="001A67E4" w:rsidRPr="00C51B16" w:rsidRDefault="001A67E4" w:rsidP="0006129A">
      <w:pPr>
        <w:numPr>
          <w:ilvl w:val="0"/>
          <w:numId w:val="4"/>
        </w:numPr>
        <w:pBdr>
          <w:top w:val="nil"/>
          <w:left w:val="nil"/>
          <w:bottom w:val="nil"/>
          <w:right w:val="nil"/>
          <w:between w:val="nil"/>
        </w:pBdr>
        <w:spacing w:after="0" w:line="240" w:lineRule="auto"/>
        <w:rPr>
          <w:rFonts w:asciiTheme="minorHAnsi" w:hAnsiTheme="minorHAnsi" w:cstheme="minorHAnsi"/>
          <w:sz w:val="20"/>
          <w:szCs w:val="20"/>
        </w:rPr>
      </w:pPr>
      <w:r w:rsidRPr="00C51B16">
        <w:rPr>
          <w:rFonts w:asciiTheme="minorHAnsi" w:hAnsiTheme="minorHAnsi" w:cstheme="minorHAnsi"/>
          <w:sz w:val="20"/>
          <w:szCs w:val="20"/>
        </w:rPr>
        <w:t>includes any other person as may be specified by a supervisory authority or regulatory body after consultation with the National Committee.</w:t>
      </w:r>
    </w:p>
    <w:p w14:paraId="4EAAAB30" w14:textId="77777777" w:rsidR="0045135F" w:rsidRPr="00C51B16" w:rsidRDefault="0045135F" w:rsidP="0045135F">
      <w:pPr>
        <w:pBdr>
          <w:top w:val="nil"/>
          <w:left w:val="nil"/>
          <w:bottom w:val="nil"/>
          <w:right w:val="nil"/>
          <w:between w:val="nil"/>
        </w:pBdr>
        <w:spacing w:after="0" w:line="240" w:lineRule="auto"/>
        <w:ind w:left="360"/>
        <w:rPr>
          <w:rFonts w:asciiTheme="minorHAnsi" w:hAnsiTheme="minorHAnsi" w:cstheme="minorHAnsi"/>
          <w:color w:val="000000"/>
          <w:sz w:val="20"/>
          <w:szCs w:val="20"/>
        </w:rPr>
      </w:pPr>
    </w:p>
    <w:p w14:paraId="1684779A" w14:textId="77777777" w:rsidR="001A67E4" w:rsidRPr="00C51B16" w:rsidRDefault="001A67E4" w:rsidP="00137DA6">
      <w:pPr>
        <w:pBdr>
          <w:top w:val="nil"/>
          <w:left w:val="nil"/>
          <w:bottom w:val="nil"/>
          <w:right w:val="nil"/>
          <w:between w:val="nil"/>
        </w:pBdr>
        <w:shd w:val="clear" w:color="auto" w:fill="002060"/>
        <w:spacing w:after="0" w:line="240" w:lineRule="auto"/>
        <w:jc w:val="center"/>
        <w:rPr>
          <w:rFonts w:asciiTheme="minorHAnsi" w:hAnsiTheme="minorHAnsi" w:cstheme="minorHAnsi"/>
          <w:b/>
          <w:i/>
          <w:iCs/>
          <w:color w:val="FFFFFF" w:themeColor="background1"/>
          <w:sz w:val="20"/>
          <w:szCs w:val="20"/>
        </w:rPr>
      </w:pPr>
      <w:r w:rsidRPr="00C51B16">
        <w:rPr>
          <w:rFonts w:asciiTheme="minorHAnsi" w:hAnsiTheme="minorHAnsi" w:cstheme="minorHAnsi"/>
          <w:b/>
          <w:i/>
          <w:iCs/>
          <w:color w:val="FFFFFF" w:themeColor="background1"/>
          <w:sz w:val="20"/>
          <w:szCs w:val="20"/>
        </w:rPr>
        <w:t>APPENDIX D</w:t>
      </w:r>
    </w:p>
    <w:p w14:paraId="72ED1945" w14:textId="6475D2CC" w:rsidR="001A67E4" w:rsidRPr="00C51B16" w:rsidRDefault="001A67E4" w:rsidP="008D200A">
      <w:pPr>
        <w:pBdr>
          <w:top w:val="nil"/>
          <w:left w:val="nil"/>
          <w:bottom w:val="nil"/>
          <w:right w:val="nil"/>
          <w:between w:val="nil"/>
        </w:pBdr>
        <w:spacing w:after="0" w:line="240" w:lineRule="auto"/>
        <w:jc w:val="both"/>
        <w:rPr>
          <w:rFonts w:asciiTheme="minorHAnsi" w:eastAsia="Times New Roman" w:hAnsiTheme="minorHAnsi" w:cstheme="minorHAnsi"/>
          <w:sz w:val="20"/>
          <w:szCs w:val="20"/>
        </w:rPr>
      </w:pPr>
      <w:r w:rsidRPr="00C51B16">
        <w:rPr>
          <w:rFonts w:asciiTheme="minorHAnsi" w:eastAsia="Times New Roman" w:hAnsiTheme="minorHAnsi" w:cstheme="minorHAnsi"/>
          <w:sz w:val="20"/>
          <w:szCs w:val="20"/>
        </w:rPr>
        <w:t xml:space="preserve">If the applicant is acting for a third party, then </w:t>
      </w:r>
      <w:r w:rsidR="00102DBE">
        <w:rPr>
          <w:rFonts w:asciiTheme="minorHAnsi" w:eastAsia="Times New Roman" w:hAnsiTheme="minorHAnsi" w:cstheme="minorHAnsi"/>
          <w:sz w:val="20"/>
          <w:szCs w:val="20"/>
        </w:rPr>
        <w:t>he/she must disclose</w:t>
      </w:r>
      <w:r w:rsidRPr="00C51B16">
        <w:rPr>
          <w:rFonts w:asciiTheme="minorHAnsi" w:eastAsia="Times New Roman" w:hAnsiTheme="minorHAnsi" w:cstheme="minorHAnsi"/>
          <w:sz w:val="20"/>
          <w:szCs w:val="20"/>
        </w:rPr>
        <w:t xml:space="preserve"> – </w:t>
      </w:r>
    </w:p>
    <w:p w14:paraId="36D4C5F3" w14:textId="77777777" w:rsidR="00137DA6" w:rsidRPr="00C51B16" w:rsidRDefault="00137DA6" w:rsidP="008D200A">
      <w:pPr>
        <w:pBdr>
          <w:top w:val="nil"/>
          <w:left w:val="nil"/>
          <w:bottom w:val="nil"/>
          <w:right w:val="nil"/>
          <w:between w:val="nil"/>
        </w:pBdr>
        <w:spacing w:after="0" w:line="240" w:lineRule="auto"/>
        <w:jc w:val="both"/>
        <w:rPr>
          <w:rFonts w:asciiTheme="minorHAnsi" w:hAnsiTheme="minorHAnsi" w:cstheme="minorHAnsi"/>
          <w:sz w:val="20"/>
          <w:szCs w:val="20"/>
        </w:rPr>
      </w:pPr>
    </w:p>
    <w:p w14:paraId="0CEF7377" w14:textId="77777777" w:rsidR="001A67E4" w:rsidRPr="00C51B16" w:rsidRDefault="001A67E4" w:rsidP="008D200A">
      <w:pPr>
        <w:pBdr>
          <w:top w:val="nil"/>
          <w:left w:val="nil"/>
          <w:bottom w:val="nil"/>
          <w:right w:val="nil"/>
          <w:between w:val="nil"/>
        </w:pBdr>
        <w:spacing w:after="0" w:line="240" w:lineRule="auto"/>
        <w:jc w:val="both"/>
        <w:rPr>
          <w:rFonts w:asciiTheme="minorHAnsi" w:hAnsiTheme="minorHAnsi" w:cstheme="minorHAnsi"/>
          <w:sz w:val="20"/>
          <w:szCs w:val="20"/>
        </w:rPr>
      </w:pPr>
      <w:r w:rsidRPr="00C51B16">
        <w:rPr>
          <w:rFonts w:asciiTheme="minorHAnsi" w:eastAsia="Times New Roman" w:hAnsiTheme="minorHAnsi" w:cstheme="minorHAnsi"/>
          <w:sz w:val="20"/>
          <w:szCs w:val="20"/>
        </w:rPr>
        <w:t>(a) the identity of the third party (and any beneficial owners or associated persons as required</w:t>
      </w:r>
      <w:proofErr w:type="gramStart"/>
      <w:r w:rsidRPr="00C51B16">
        <w:rPr>
          <w:rFonts w:asciiTheme="minorHAnsi" w:eastAsia="Times New Roman" w:hAnsiTheme="minorHAnsi" w:cstheme="minorHAnsi"/>
          <w:sz w:val="20"/>
          <w:szCs w:val="20"/>
        </w:rPr>
        <w:t>);</w:t>
      </w:r>
      <w:proofErr w:type="gramEnd"/>
      <w:r w:rsidRPr="00C51B16">
        <w:rPr>
          <w:rFonts w:asciiTheme="minorHAnsi" w:eastAsia="Times New Roman" w:hAnsiTheme="minorHAnsi" w:cstheme="minorHAnsi"/>
          <w:sz w:val="20"/>
          <w:szCs w:val="20"/>
        </w:rPr>
        <w:t xml:space="preserve"> </w:t>
      </w:r>
    </w:p>
    <w:p w14:paraId="592D5866" w14:textId="77777777" w:rsidR="001A67E4" w:rsidRPr="00C51B16" w:rsidRDefault="001A67E4" w:rsidP="008D200A">
      <w:pPr>
        <w:pBdr>
          <w:top w:val="nil"/>
          <w:left w:val="nil"/>
          <w:bottom w:val="nil"/>
          <w:right w:val="nil"/>
          <w:between w:val="nil"/>
        </w:pBdr>
        <w:spacing w:after="0" w:line="240" w:lineRule="auto"/>
        <w:jc w:val="both"/>
        <w:rPr>
          <w:rFonts w:asciiTheme="minorHAnsi" w:hAnsiTheme="minorHAnsi" w:cstheme="minorHAnsi"/>
          <w:sz w:val="20"/>
          <w:szCs w:val="20"/>
        </w:rPr>
      </w:pPr>
      <w:r w:rsidRPr="00C51B16">
        <w:rPr>
          <w:rFonts w:asciiTheme="minorHAnsi" w:eastAsia="Times New Roman" w:hAnsiTheme="minorHAnsi" w:cstheme="minorHAnsi"/>
          <w:sz w:val="20"/>
          <w:szCs w:val="20"/>
        </w:rPr>
        <w:t xml:space="preserve">(b) the proofs of identity required under Regulation 3 of the FIAML Regulations 2018; and </w:t>
      </w:r>
    </w:p>
    <w:p w14:paraId="3BA5156D" w14:textId="77777777" w:rsidR="001A67E4" w:rsidRPr="00C51B16" w:rsidRDefault="001A67E4" w:rsidP="008D200A">
      <w:pPr>
        <w:pBdr>
          <w:top w:val="nil"/>
          <w:left w:val="nil"/>
          <w:bottom w:val="nil"/>
          <w:right w:val="nil"/>
          <w:between w:val="nil"/>
        </w:pBdr>
        <w:spacing w:after="0" w:line="240" w:lineRule="auto"/>
        <w:jc w:val="both"/>
        <w:rPr>
          <w:rFonts w:asciiTheme="minorHAnsi" w:hAnsiTheme="minorHAnsi" w:cstheme="minorHAnsi"/>
          <w:sz w:val="20"/>
          <w:szCs w:val="20"/>
        </w:rPr>
      </w:pPr>
      <w:r w:rsidRPr="00C51B16">
        <w:rPr>
          <w:rFonts w:asciiTheme="minorHAnsi" w:eastAsia="Times New Roman" w:hAnsiTheme="minorHAnsi" w:cstheme="minorHAnsi"/>
          <w:sz w:val="20"/>
          <w:szCs w:val="20"/>
        </w:rPr>
        <w:t xml:space="preserve">(c) the relationship between the third party and the applicant for business. </w:t>
      </w:r>
    </w:p>
    <w:p w14:paraId="503F418A" w14:textId="77777777" w:rsidR="003F6EE5" w:rsidRPr="00C51B16" w:rsidRDefault="003F6EE5" w:rsidP="003F6EE5">
      <w:pPr>
        <w:spacing w:after="0"/>
        <w:jc w:val="center"/>
        <w:rPr>
          <w:rFonts w:asciiTheme="minorHAnsi" w:hAnsiTheme="minorHAnsi" w:cstheme="minorHAnsi"/>
          <w:b/>
          <w:bCs/>
          <w:sz w:val="20"/>
          <w:szCs w:val="20"/>
        </w:rPr>
      </w:pPr>
    </w:p>
    <w:p w14:paraId="6623434A" w14:textId="33654CC7" w:rsidR="003F6EE5" w:rsidRPr="00C51B16" w:rsidRDefault="003F6EE5" w:rsidP="003F6EE5">
      <w:pPr>
        <w:pBdr>
          <w:top w:val="nil"/>
          <w:left w:val="nil"/>
          <w:bottom w:val="nil"/>
          <w:right w:val="nil"/>
          <w:between w:val="nil"/>
        </w:pBdr>
        <w:shd w:val="clear" w:color="auto" w:fill="002060"/>
        <w:spacing w:after="0" w:line="240" w:lineRule="auto"/>
        <w:jc w:val="center"/>
        <w:rPr>
          <w:rFonts w:asciiTheme="minorHAnsi" w:hAnsiTheme="minorHAnsi" w:cstheme="minorHAnsi"/>
          <w:b/>
          <w:i/>
          <w:iCs/>
          <w:color w:val="FFFFFF" w:themeColor="background1"/>
          <w:sz w:val="20"/>
          <w:szCs w:val="20"/>
        </w:rPr>
      </w:pPr>
      <w:r w:rsidRPr="00C51B16">
        <w:rPr>
          <w:rFonts w:asciiTheme="minorHAnsi" w:hAnsiTheme="minorHAnsi" w:cstheme="minorHAnsi"/>
          <w:b/>
          <w:i/>
          <w:iCs/>
          <w:color w:val="FFFFFF" w:themeColor="background1"/>
          <w:sz w:val="20"/>
          <w:szCs w:val="20"/>
        </w:rPr>
        <w:t>Important Disclosures by the Company:</w:t>
      </w:r>
    </w:p>
    <w:p w14:paraId="71D96E75" w14:textId="77777777" w:rsidR="003F6EE5" w:rsidRPr="00C51B16" w:rsidRDefault="003F6EE5" w:rsidP="003F6EE5">
      <w:pPr>
        <w:pStyle w:val="NoSpacing"/>
        <w:jc w:val="both"/>
        <w:rPr>
          <w:rFonts w:cstheme="minorHAnsi"/>
        </w:rPr>
      </w:pPr>
    </w:p>
    <w:p w14:paraId="3D6F7305" w14:textId="77777777" w:rsidR="003F6EE5" w:rsidRPr="00C51B16" w:rsidRDefault="003F6EE5" w:rsidP="003F6EE5">
      <w:pPr>
        <w:pStyle w:val="NoSpacing"/>
        <w:jc w:val="both"/>
        <w:rPr>
          <w:rFonts w:cstheme="minorHAnsi"/>
          <w:b/>
          <w:bCs/>
          <w:i/>
          <w:iCs/>
          <w:u w:val="single"/>
        </w:rPr>
      </w:pPr>
      <w:r w:rsidRPr="00C51B16">
        <w:rPr>
          <w:rFonts w:cstheme="minorHAnsi"/>
          <w:b/>
          <w:bCs/>
          <w:i/>
          <w:iCs/>
          <w:u w:val="single"/>
        </w:rPr>
        <w:t>FATCA / CRS</w:t>
      </w:r>
    </w:p>
    <w:p w14:paraId="779C4BAC" w14:textId="276982B3" w:rsidR="003F6EE5" w:rsidRPr="00C51B16" w:rsidRDefault="003F6EE5" w:rsidP="003F6EE5">
      <w:pPr>
        <w:pStyle w:val="NoSpacing"/>
        <w:jc w:val="both"/>
        <w:rPr>
          <w:rFonts w:cstheme="minorHAnsi"/>
        </w:rPr>
      </w:pPr>
      <w:r w:rsidRPr="00C51B16">
        <w:rPr>
          <w:rFonts w:cstheme="minorHAnsi"/>
        </w:rPr>
        <w:t xml:space="preserve">The Company is bound by international tax rules to collect certain information from </w:t>
      </w:r>
      <w:proofErr w:type="gramStart"/>
      <w:r w:rsidRPr="00C51B16">
        <w:rPr>
          <w:rFonts w:cstheme="minorHAnsi"/>
        </w:rPr>
        <w:t>all of</w:t>
      </w:r>
      <w:proofErr w:type="gramEnd"/>
      <w:r w:rsidRPr="00C51B16">
        <w:rPr>
          <w:rFonts w:cstheme="minorHAnsi"/>
        </w:rPr>
        <w:t xml:space="preserve"> our clients, including their tax information.  The purpose FATCA/CRS related information sought in this form is for the Company to comply with its obligations under the Foreign Account Tax Compliance Act (FATCA) and Common Reporting Standard (CRS). In certain circumstances, the Company will be obliged to share your tax information with the tax authorities.  </w:t>
      </w:r>
    </w:p>
    <w:p w14:paraId="421002EA" w14:textId="77777777" w:rsidR="003F6EE5" w:rsidRPr="00C51B16" w:rsidRDefault="003F6EE5" w:rsidP="003F6EE5">
      <w:pPr>
        <w:pStyle w:val="NoSpacing"/>
        <w:jc w:val="both"/>
        <w:rPr>
          <w:rFonts w:cstheme="minorHAnsi"/>
        </w:rPr>
      </w:pPr>
    </w:p>
    <w:p w14:paraId="7B4CA78A" w14:textId="2BFFDD3A" w:rsidR="003F6EE5" w:rsidRPr="00C51B16" w:rsidRDefault="003F6EE5" w:rsidP="003F6EE5">
      <w:pPr>
        <w:pStyle w:val="NoSpacing"/>
        <w:jc w:val="both"/>
        <w:rPr>
          <w:rFonts w:cstheme="minorHAnsi"/>
        </w:rPr>
      </w:pPr>
      <w:r w:rsidRPr="00C51B16">
        <w:rPr>
          <w:rFonts w:cstheme="minorHAnsi"/>
        </w:rPr>
        <w:t xml:space="preserve">Tax residency is determined by </w:t>
      </w:r>
      <w:proofErr w:type="gramStart"/>
      <w:r w:rsidRPr="00C51B16">
        <w:rPr>
          <w:rFonts w:cstheme="minorHAnsi"/>
        </w:rPr>
        <w:t>a number of</w:t>
      </w:r>
      <w:proofErr w:type="gramEnd"/>
      <w:r w:rsidRPr="00C51B16">
        <w:rPr>
          <w:rFonts w:cstheme="minorHAnsi"/>
        </w:rPr>
        <w:t xml:space="preserve"> factors, the amount of time you are physically present in a jurisdiction is often the most important factor.  The definition of tax residency varies from jurisdiction to jurisdiction.  It is possible to be tax resident in more than one jurisdiction at the same time.  If you have any questions regarding your tax residency or </w:t>
      </w:r>
      <w:proofErr w:type="gramStart"/>
      <w:r w:rsidRPr="00C51B16">
        <w:rPr>
          <w:rFonts w:cstheme="minorHAnsi"/>
        </w:rPr>
        <w:t>you are</w:t>
      </w:r>
      <w:proofErr w:type="gramEnd"/>
      <w:r w:rsidRPr="00C51B16">
        <w:rPr>
          <w:rFonts w:cstheme="minorHAnsi"/>
        </w:rPr>
        <w:t xml:space="preserve"> not certain in which jurisdiction you are tax resident, we recommend you speak to your tax or legal advisor.  Please indicate all countries in which you are tax resident and your corresponding tax reference numbers.</w:t>
      </w:r>
    </w:p>
    <w:p w14:paraId="278C3654" w14:textId="77777777" w:rsidR="008401FD" w:rsidRPr="00C51B16" w:rsidRDefault="008401FD" w:rsidP="003F6EE5">
      <w:pPr>
        <w:pStyle w:val="NoSpacing"/>
        <w:jc w:val="both"/>
        <w:rPr>
          <w:rFonts w:cstheme="minorHAnsi"/>
        </w:rPr>
      </w:pPr>
    </w:p>
    <w:p w14:paraId="557FE68F" w14:textId="77777777" w:rsidR="008401FD" w:rsidRPr="00C51B16" w:rsidRDefault="008401FD" w:rsidP="008401FD">
      <w:pPr>
        <w:spacing w:after="0"/>
        <w:jc w:val="both"/>
        <w:rPr>
          <w:rFonts w:asciiTheme="minorHAnsi" w:hAnsiTheme="minorHAnsi" w:cstheme="minorHAnsi"/>
          <w:b/>
          <w:bCs/>
          <w:i/>
          <w:iCs/>
          <w:sz w:val="20"/>
          <w:szCs w:val="20"/>
          <w:u w:val="single"/>
        </w:rPr>
      </w:pPr>
      <w:r w:rsidRPr="00C51B16">
        <w:rPr>
          <w:rFonts w:asciiTheme="minorHAnsi" w:hAnsiTheme="minorHAnsi" w:cstheme="minorHAnsi"/>
          <w:b/>
          <w:bCs/>
          <w:i/>
          <w:iCs/>
          <w:sz w:val="20"/>
          <w:szCs w:val="20"/>
          <w:u w:val="single"/>
        </w:rPr>
        <w:t>Data Protection</w:t>
      </w:r>
    </w:p>
    <w:p w14:paraId="26BCCCCC" w14:textId="77777777" w:rsidR="008401FD" w:rsidRPr="00C51B16" w:rsidRDefault="008401FD" w:rsidP="008401FD">
      <w:pPr>
        <w:spacing w:after="0"/>
        <w:jc w:val="both"/>
        <w:rPr>
          <w:rFonts w:asciiTheme="minorHAnsi" w:hAnsiTheme="minorHAnsi" w:cstheme="minorHAnsi"/>
          <w:b/>
          <w:bCs/>
          <w:i/>
          <w:iCs/>
          <w:sz w:val="20"/>
          <w:szCs w:val="20"/>
          <w:u w:val="single"/>
        </w:rPr>
      </w:pPr>
    </w:p>
    <w:p w14:paraId="34098793" w14:textId="77777777" w:rsidR="008401FD" w:rsidRPr="00C51B16" w:rsidRDefault="008401FD" w:rsidP="008401FD">
      <w:pPr>
        <w:spacing w:after="0"/>
        <w:jc w:val="both"/>
        <w:rPr>
          <w:rFonts w:asciiTheme="minorHAnsi" w:hAnsiTheme="minorHAnsi" w:cstheme="minorHAnsi"/>
          <w:sz w:val="20"/>
          <w:szCs w:val="20"/>
        </w:rPr>
      </w:pPr>
      <w:r w:rsidRPr="00C51B16">
        <w:rPr>
          <w:rFonts w:asciiTheme="minorHAnsi" w:hAnsiTheme="minorHAnsi" w:cstheme="minorHAnsi"/>
          <w:sz w:val="20"/>
          <w:szCs w:val="20"/>
        </w:rPr>
        <w:t xml:space="preserve">The Company is bound by the prevailing Data Protection Laws in Mauritius and has the legal duty to protect any information we collect from you. Information contained in </w:t>
      </w:r>
      <w:proofErr w:type="gramStart"/>
      <w:r w:rsidRPr="00C51B16">
        <w:rPr>
          <w:rFonts w:asciiTheme="minorHAnsi" w:hAnsiTheme="minorHAnsi" w:cstheme="minorHAnsi"/>
          <w:sz w:val="20"/>
          <w:szCs w:val="20"/>
        </w:rPr>
        <w:t>this</w:t>
      </w:r>
      <w:proofErr w:type="gramEnd"/>
      <w:r w:rsidRPr="00C51B16">
        <w:rPr>
          <w:rFonts w:asciiTheme="minorHAnsi" w:hAnsiTheme="minorHAnsi" w:cstheme="minorHAnsi"/>
          <w:sz w:val="20"/>
          <w:szCs w:val="20"/>
        </w:rPr>
        <w:t xml:space="preserve"> documents and annexed forms/</w:t>
      </w:r>
      <w:proofErr w:type="gramStart"/>
      <w:r w:rsidRPr="00C51B16">
        <w:rPr>
          <w:rFonts w:asciiTheme="minorHAnsi" w:hAnsiTheme="minorHAnsi" w:cstheme="minorHAnsi"/>
          <w:sz w:val="20"/>
          <w:szCs w:val="20"/>
        </w:rPr>
        <w:t>evidences</w:t>
      </w:r>
      <w:proofErr w:type="gramEnd"/>
      <w:r w:rsidRPr="00C51B16">
        <w:rPr>
          <w:rFonts w:asciiTheme="minorHAnsi" w:hAnsiTheme="minorHAnsi" w:cstheme="minorHAnsi"/>
          <w:sz w:val="20"/>
          <w:szCs w:val="20"/>
        </w:rPr>
        <w:t xml:space="preserve"> are deemed to </w:t>
      </w:r>
      <w:r w:rsidRPr="00C51B16">
        <w:rPr>
          <w:rFonts w:asciiTheme="minorHAnsi" w:hAnsiTheme="minorHAnsi" w:cstheme="minorHAnsi"/>
          <w:sz w:val="20"/>
          <w:szCs w:val="20"/>
        </w:rPr>
        <w:lastRenderedPageBreak/>
        <w:t xml:space="preserve">be privileged information and hence are subject to data security policies that we have put in place. Data will not be shared with any </w:t>
      </w:r>
      <w:proofErr w:type="spellStart"/>
      <w:r w:rsidRPr="00C51B16">
        <w:rPr>
          <w:rFonts w:asciiTheme="minorHAnsi" w:hAnsiTheme="minorHAnsi" w:cstheme="minorHAnsi"/>
          <w:sz w:val="20"/>
          <w:szCs w:val="20"/>
        </w:rPr>
        <w:t>unauthorised</w:t>
      </w:r>
      <w:proofErr w:type="spellEnd"/>
      <w:r w:rsidRPr="00C51B16">
        <w:rPr>
          <w:rFonts w:asciiTheme="minorHAnsi" w:hAnsiTheme="minorHAnsi" w:cstheme="minorHAnsi"/>
          <w:sz w:val="20"/>
          <w:szCs w:val="20"/>
        </w:rPr>
        <w:t xml:space="preserve"> third party without the written consent of the Investor, except for Regulators or upon the receipt of a notice/legal instruction from a court of law.</w:t>
      </w:r>
    </w:p>
    <w:p w14:paraId="684F7001" w14:textId="77777777" w:rsidR="0045135F" w:rsidRPr="00C51B16" w:rsidRDefault="0045135F" w:rsidP="0045135F">
      <w:pPr>
        <w:spacing w:after="0" w:line="240" w:lineRule="auto"/>
        <w:jc w:val="both"/>
        <w:rPr>
          <w:rFonts w:asciiTheme="minorHAnsi" w:hAnsiTheme="minorHAnsi" w:cstheme="minorHAnsi"/>
          <w:sz w:val="20"/>
          <w:szCs w:val="20"/>
        </w:rPr>
      </w:pPr>
    </w:p>
    <w:p w14:paraId="5EFB9355" w14:textId="60B13330" w:rsidR="008B68F7" w:rsidRPr="00C51B16" w:rsidRDefault="008B68F7" w:rsidP="0045135F">
      <w:pPr>
        <w:spacing w:after="0" w:line="240" w:lineRule="auto"/>
        <w:jc w:val="both"/>
        <w:rPr>
          <w:rFonts w:asciiTheme="minorHAnsi" w:hAnsiTheme="minorHAnsi" w:cstheme="minorHAnsi"/>
          <w:sz w:val="20"/>
          <w:szCs w:val="20"/>
        </w:rPr>
      </w:pPr>
      <w:r w:rsidRPr="00C51B16">
        <w:rPr>
          <w:rFonts w:asciiTheme="minorHAnsi" w:hAnsiTheme="minorHAnsi" w:cstheme="minorHAnsi"/>
          <w:sz w:val="20"/>
          <w:szCs w:val="20"/>
        </w:rPr>
        <w:t xml:space="preserve">Pursuant to the provisions of the Data Protection Act, </w:t>
      </w:r>
      <w:r w:rsidR="0045135F" w:rsidRPr="00C51B16">
        <w:rPr>
          <w:rFonts w:asciiTheme="minorHAnsi" w:hAnsiTheme="minorHAnsi" w:cstheme="minorHAnsi"/>
          <w:sz w:val="20"/>
          <w:szCs w:val="20"/>
        </w:rPr>
        <w:t>you</w:t>
      </w:r>
      <w:r w:rsidRPr="00C51B16">
        <w:rPr>
          <w:rFonts w:asciiTheme="minorHAnsi" w:hAnsiTheme="minorHAnsi" w:cstheme="minorHAnsi"/>
          <w:sz w:val="20"/>
          <w:szCs w:val="20"/>
        </w:rPr>
        <w:t xml:space="preserve"> have the right, in relation to </w:t>
      </w:r>
      <w:r w:rsidR="0045135F" w:rsidRPr="00C51B16">
        <w:rPr>
          <w:rFonts w:asciiTheme="minorHAnsi" w:hAnsiTheme="minorHAnsi" w:cstheme="minorHAnsi"/>
          <w:sz w:val="20"/>
          <w:szCs w:val="20"/>
        </w:rPr>
        <w:t>the company’s</w:t>
      </w:r>
      <w:r w:rsidRPr="00C51B16">
        <w:rPr>
          <w:rFonts w:asciiTheme="minorHAnsi" w:hAnsiTheme="minorHAnsi" w:cstheme="minorHAnsi"/>
          <w:sz w:val="20"/>
          <w:szCs w:val="20"/>
        </w:rPr>
        <w:t xml:space="preserve"> personal data which is in the</w:t>
      </w:r>
      <w:r w:rsidR="0045135F" w:rsidRPr="00C51B16">
        <w:rPr>
          <w:rFonts w:asciiTheme="minorHAnsi" w:hAnsiTheme="minorHAnsi" w:cstheme="minorHAnsi"/>
          <w:sz w:val="20"/>
          <w:szCs w:val="20"/>
        </w:rPr>
        <w:t xml:space="preserve"> Company’s</w:t>
      </w:r>
      <w:r w:rsidRPr="00C51B16">
        <w:rPr>
          <w:rFonts w:asciiTheme="minorHAnsi" w:hAnsiTheme="minorHAnsi" w:cstheme="minorHAnsi"/>
          <w:sz w:val="20"/>
          <w:szCs w:val="20"/>
        </w:rPr>
        <w:t xml:space="preserve"> custody and/or control of</w:t>
      </w:r>
      <w:r w:rsidR="0045135F" w:rsidRPr="00C51B16">
        <w:rPr>
          <w:rFonts w:asciiTheme="minorHAnsi" w:hAnsiTheme="minorHAnsi" w:cstheme="minorHAnsi"/>
          <w:sz w:val="20"/>
          <w:szCs w:val="20"/>
        </w:rPr>
        <w:t>, to:</w:t>
      </w:r>
    </w:p>
    <w:p w14:paraId="7450111F" w14:textId="77777777" w:rsidR="008B68F7" w:rsidRPr="00C51B16" w:rsidRDefault="008B68F7" w:rsidP="0006129A">
      <w:pPr>
        <w:pStyle w:val="ListParagraph"/>
        <w:numPr>
          <w:ilvl w:val="1"/>
          <w:numId w:val="19"/>
        </w:numPr>
        <w:autoSpaceDE w:val="0"/>
        <w:autoSpaceDN w:val="0"/>
        <w:adjustRightInd w:val="0"/>
        <w:spacing w:before="200" w:after="0" w:line="240" w:lineRule="auto"/>
        <w:rPr>
          <w:rFonts w:asciiTheme="minorHAnsi" w:hAnsiTheme="minorHAnsi" w:cstheme="minorHAnsi"/>
          <w:sz w:val="20"/>
          <w:szCs w:val="20"/>
        </w:rPr>
      </w:pPr>
      <w:r w:rsidRPr="00C51B16">
        <w:rPr>
          <w:rFonts w:asciiTheme="minorHAnsi" w:hAnsiTheme="minorHAnsi" w:cstheme="minorHAnsi"/>
          <w:sz w:val="20"/>
          <w:szCs w:val="20"/>
        </w:rPr>
        <w:t xml:space="preserve">access and/or, request rectification and </w:t>
      </w:r>
      <w:proofErr w:type="gramStart"/>
      <w:r w:rsidRPr="00C51B16">
        <w:rPr>
          <w:rFonts w:asciiTheme="minorHAnsi" w:hAnsiTheme="minorHAnsi" w:cstheme="minorHAnsi"/>
          <w:sz w:val="20"/>
          <w:szCs w:val="20"/>
        </w:rPr>
        <w:t>erasure;</w:t>
      </w:r>
      <w:proofErr w:type="gramEnd"/>
    </w:p>
    <w:p w14:paraId="3EADCC05" w14:textId="77777777" w:rsidR="008B68F7" w:rsidRPr="00C51B16" w:rsidRDefault="008B68F7" w:rsidP="0006129A">
      <w:pPr>
        <w:pStyle w:val="ListParagraph"/>
        <w:numPr>
          <w:ilvl w:val="1"/>
          <w:numId w:val="19"/>
        </w:numPr>
        <w:autoSpaceDE w:val="0"/>
        <w:autoSpaceDN w:val="0"/>
        <w:adjustRightInd w:val="0"/>
        <w:spacing w:before="200" w:after="0" w:line="240" w:lineRule="auto"/>
        <w:rPr>
          <w:rFonts w:asciiTheme="minorHAnsi" w:hAnsiTheme="minorHAnsi" w:cstheme="minorHAnsi"/>
          <w:sz w:val="20"/>
          <w:szCs w:val="20"/>
        </w:rPr>
      </w:pPr>
      <w:r w:rsidRPr="00C51B16">
        <w:rPr>
          <w:rFonts w:asciiTheme="minorHAnsi" w:hAnsiTheme="minorHAnsi" w:cstheme="minorHAnsi"/>
          <w:sz w:val="20"/>
          <w:szCs w:val="20"/>
        </w:rPr>
        <w:t xml:space="preserve">object to the </w:t>
      </w:r>
      <w:proofErr w:type="gramStart"/>
      <w:r w:rsidRPr="00C51B16">
        <w:rPr>
          <w:rFonts w:asciiTheme="minorHAnsi" w:hAnsiTheme="minorHAnsi" w:cstheme="minorHAnsi"/>
          <w:sz w:val="20"/>
          <w:szCs w:val="20"/>
        </w:rPr>
        <w:t>processing;</w:t>
      </w:r>
      <w:proofErr w:type="gramEnd"/>
      <w:r w:rsidRPr="00C51B16">
        <w:rPr>
          <w:rFonts w:asciiTheme="minorHAnsi" w:hAnsiTheme="minorHAnsi" w:cstheme="minorHAnsi"/>
          <w:sz w:val="20"/>
          <w:szCs w:val="20"/>
        </w:rPr>
        <w:t xml:space="preserve"> </w:t>
      </w:r>
    </w:p>
    <w:p w14:paraId="2C78BC1A" w14:textId="77777777" w:rsidR="008B68F7" w:rsidRPr="00C51B16" w:rsidRDefault="008B68F7" w:rsidP="0006129A">
      <w:pPr>
        <w:pStyle w:val="ListParagraph"/>
        <w:numPr>
          <w:ilvl w:val="1"/>
          <w:numId w:val="19"/>
        </w:numPr>
        <w:autoSpaceDE w:val="0"/>
        <w:autoSpaceDN w:val="0"/>
        <w:adjustRightInd w:val="0"/>
        <w:spacing w:before="200" w:after="0" w:line="240" w:lineRule="auto"/>
        <w:rPr>
          <w:rFonts w:asciiTheme="minorHAnsi" w:hAnsiTheme="minorHAnsi" w:cstheme="minorHAnsi"/>
          <w:sz w:val="20"/>
          <w:szCs w:val="20"/>
        </w:rPr>
      </w:pPr>
      <w:r w:rsidRPr="00C51B16">
        <w:rPr>
          <w:rFonts w:asciiTheme="minorHAnsi" w:hAnsiTheme="minorHAnsi" w:cstheme="minorHAnsi"/>
          <w:sz w:val="20"/>
          <w:szCs w:val="20"/>
        </w:rPr>
        <w:t>withdraw consent at any time, without affecting the lawfulness of processing based on the consent which had been provided prior to withdrawal.</w:t>
      </w:r>
    </w:p>
    <w:p w14:paraId="2ED4F495" w14:textId="5208D558" w:rsidR="008B68F7" w:rsidRPr="00C51B16" w:rsidRDefault="0045135F" w:rsidP="0045135F">
      <w:pPr>
        <w:autoSpaceDE w:val="0"/>
        <w:autoSpaceDN w:val="0"/>
        <w:adjustRightInd w:val="0"/>
        <w:spacing w:before="200" w:after="0" w:line="240" w:lineRule="auto"/>
        <w:rPr>
          <w:rFonts w:asciiTheme="minorHAnsi" w:hAnsiTheme="minorHAnsi" w:cstheme="minorHAnsi"/>
          <w:sz w:val="20"/>
          <w:szCs w:val="20"/>
        </w:rPr>
      </w:pPr>
      <w:r w:rsidRPr="00C51B16">
        <w:rPr>
          <w:rFonts w:asciiTheme="minorHAnsi" w:hAnsiTheme="minorHAnsi" w:cstheme="minorHAnsi"/>
          <w:sz w:val="20"/>
          <w:szCs w:val="20"/>
        </w:rPr>
        <w:t xml:space="preserve">The Company is </w:t>
      </w:r>
      <w:r w:rsidR="008B68F7" w:rsidRPr="00C51B16">
        <w:rPr>
          <w:rFonts w:asciiTheme="minorHAnsi" w:hAnsiTheme="minorHAnsi" w:cstheme="minorHAnsi"/>
          <w:sz w:val="20"/>
          <w:szCs w:val="20"/>
        </w:rPr>
        <w:t>bound by the Data Protection Act prevalent in Mauritius and by its internal Data Protection Policies including the obligation for record keeping.</w:t>
      </w:r>
    </w:p>
    <w:p w14:paraId="124C4646" w14:textId="77777777" w:rsidR="0045135F" w:rsidRPr="00C51B16" w:rsidRDefault="0045135F" w:rsidP="0045135F">
      <w:pPr>
        <w:spacing w:after="0"/>
        <w:jc w:val="both"/>
        <w:rPr>
          <w:rFonts w:asciiTheme="minorHAnsi" w:hAnsiTheme="minorHAnsi" w:cstheme="minorHAnsi"/>
          <w:b/>
          <w:bCs/>
          <w:i/>
          <w:iCs/>
          <w:sz w:val="20"/>
          <w:szCs w:val="20"/>
          <w:u w:val="single"/>
        </w:rPr>
      </w:pPr>
    </w:p>
    <w:p w14:paraId="332A1A94" w14:textId="68E0C757" w:rsidR="008B68F7" w:rsidRPr="00C51B16" w:rsidRDefault="008B68F7" w:rsidP="0045135F">
      <w:pPr>
        <w:spacing w:after="0"/>
        <w:jc w:val="both"/>
        <w:rPr>
          <w:rFonts w:asciiTheme="minorHAnsi" w:hAnsiTheme="minorHAnsi" w:cstheme="minorHAnsi"/>
          <w:b/>
          <w:bCs/>
          <w:i/>
          <w:iCs/>
          <w:sz w:val="20"/>
          <w:szCs w:val="20"/>
          <w:u w:val="single"/>
        </w:rPr>
      </w:pPr>
      <w:r w:rsidRPr="00C51B16">
        <w:rPr>
          <w:rFonts w:asciiTheme="minorHAnsi" w:hAnsiTheme="minorHAnsi" w:cstheme="minorHAnsi"/>
          <w:b/>
          <w:bCs/>
          <w:i/>
          <w:iCs/>
          <w:sz w:val="20"/>
          <w:szCs w:val="20"/>
          <w:u w:val="single"/>
        </w:rPr>
        <w:t>Anti-Money Laundering Legislation</w:t>
      </w:r>
    </w:p>
    <w:p w14:paraId="544EAA1C" w14:textId="77777777" w:rsidR="0045135F" w:rsidRPr="00C51B16" w:rsidRDefault="0045135F" w:rsidP="0045135F">
      <w:pPr>
        <w:spacing w:after="0" w:line="240" w:lineRule="auto"/>
        <w:jc w:val="both"/>
        <w:rPr>
          <w:rFonts w:asciiTheme="minorHAnsi" w:hAnsiTheme="minorHAnsi" w:cstheme="minorHAnsi"/>
          <w:sz w:val="20"/>
          <w:szCs w:val="20"/>
        </w:rPr>
      </w:pPr>
    </w:p>
    <w:p w14:paraId="5FD5AAF4" w14:textId="77777777" w:rsidR="006B2A1C" w:rsidRDefault="0045135F" w:rsidP="0045135F">
      <w:pPr>
        <w:spacing w:after="0" w:line="240" w:lineRule="auto"/>
        <w:jc w:val="both"/>
        <w:rPr>
          <w:rFonts w:asciiTheme="minorHAnsi" w:hAnsiTheme="minorHAnsi" w:cstheme="minorHAnsi"/>
          <w:sz w:val="20"/>
          <w:szCs w:val="20"/>
        </w:rPr>
      </w:pPr>
      <w:r w:rsidRPr="00C51B16">
        <w:rPr>
          <w:rFonts w:asciiTheme="minorHAnsi" w:hAnsiTheme="minorHAnsi" w:cstheme="minorHAnsi"/>
          <w:sz w:val="20"/>
          <w:szCs w:val="20"/>
        </w:rPr>
        <w:t xml:space="preserve">As per </w:t>
      </w:r>
      <w:r w:rsidR="008B68F7" w:rsidRPr="00C51B16">
        <w:rPr>
          <w:rFonts w:asciiTheme="minorHAnsi" w:hAnsiTheme="minorHAnsi" w:cstheme="minorHAnsi"/>
          <w:sz w:val="20"/>
          <w:szCs w:val="20"/>
        </w:rPr>
        <w:t xml:space="preserve">Section17C (6) of the Financial Intelligence and Anti- Money Laundering Act (Mauritius) which reads as follows: </w:t>
      </w:r>
    </w:p>
    <w:p w14:paraId="29F883F9" w14:textId="77777777" w:rsidR="006B2A1C" w:rsidRDefault="006B2A1C" w:rsidP="0045135F">
      <w:pPr>
        <w:spacing w:after="0" w:line="240" w:lineRule="auto"/>
        <w:jc w:val="both"/>
        <w:rPr>
          <w:rFonts w:asciiTheme="minorHAnsi" w:hAnsiTheme="minorHAnsi" w:cstheme="minorHAnsi"/>
          <w:sz w:val="20"/>
          <w:szCs w:val="20"/>
        </w:rPr>
      </w:pPr>
    </w:p>
    <w:p w14:paraId="30248BEE" w14:textId="230C4D27" w:rsidR="00D35FEC" w:rsidRPr="00C51B16" w:rsidRDefault="008B68F7" w:rsidP="0045135F">
      <w:pPr>
        <w:spacing w:after="0" w:line="240" w:lineRule="auto"/>
        <w:jc w:val="both"/>
        <w:rPr>
          <w:rFonts w:asciiTheme="minorHAnsi" w:hAnsiTheme="minorHAnsi" w:cstheme="minorHAnsi"/>
          <w:sz w:val="20"/>
          <w:szCs w:val="20"/>
        </w:rPr>
      </w:pPr>
      <w:r w:rsidRPr="00C51B16">
        <w:rPr>
          <w:rFonts w:asciiTheme="minorHAnsi" w:hAnsiTheme="minorHAnsi" w:cstheme="minorHAnsi"/>
          <w:i/>
          <w:iCs/>
          <w:color w:val="0070C0"/>
          <w:sz w:val="20"/>
          <w:szCs w:val="20"/>
        </w:rPr>
        <w:t>“Any person who knowingly provides any false or misleading information to a reporting person in connection with CDD requirements under this Act or any guidelines issued under this Act shall commit an offence and shall, on conviction, be liable to a fine not exceeding 500,000 rupees and to imprisonment for a term not exceeding 5 years.”</w:t>
      </w:r>
      <w:r w:rsidRPr="00C51B16">
        <w:rPr>
          <w:rFonts w:asciiTheme="minorHAnsi" w:hAnsiTheme="minorHAnsi" w:cstheme="minorHAnsi"/>
          <w:color w:val="0070C0"/>
          <w:sz w:val="20"/>
          <w:szCs w:val="20"/>
        </w:rPr>
        <w:t xml:space="preserve"> </w:t>
      </w:r>
    </w:p>
    <w:sectPr w:rsidR="00D35FEC" w:rsidRPr="00C51B16" w:rsidSect="003416F3">
      <w:headerReference w:type="default" r:id="rId12"/>
      <w:footerReference w:type="default" r:id="rId13"/>
      <w:pgSz w:w="12240" w:h="15840"/>
      <w:pgMar w:top="1080" w:right="1080" w:bottom="900" w:left="1440" w:header="454" w:footer="45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F658A1" w14:textId="77777777" w:rsidR="003416F3" w:rsidRDefault="003416F3" w:rsidP="001A67E4">
      <w:pPr>
        <w:spacing w:after="0" w:line="240" w:lineRule="auto"/>
      </w:pPr>
      <w:r>
        <w:separator/>
      </w:r>
    </w:p>
  </w:endnote>
  <w:endnote w:type="continuationSeparator" w:id="0">
    <w:p w14:paraId="7A688B42" w14:textId="77777777" w:rsidR="003416F3" w:rsidRDefault="003416F3" w:rsidP="001A67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40814237"/>
      <w:docPartObj>
        <w:docPartGallery w:val="Page Numbers (Bottom of Page)"/>
        <w:docPartUnique/>
      </w:docPartObj>
    </w:sdtPr>
    <w:sdtEndPr/>
    <w:sdtContent>
      <w:sdt>
        <w:sdtPr>
          <w:id w:val="-1769616900"/>
          <w:docPartObj>
            <w:docPartGallery w:val="Page Numbers (Top of Page)"/>
            <w:docPartUnique/>
          </w:docPartObj>
        </w:sdtPr>
        <w:sdtEndPr/>
        <w:sdtContent>
          <w:p w14:paraId="15A5DC63" w14:textId="542F5500" w:rsidR="00AE58D5" w:rsidRDefault="00AE58D5">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3783BFE5" w14:textId="77777777" w:rsidR="00F11D77" w:rsidRDefault="00F11D77">
    <w:pPr>
      <w:pBdr>
        <w:top w:val="nil"/>
        <w:left w:val="nil"/>
        <w:bottom w:val="nil"/>
        <w:right w:val="nil"/>
        <w:between w:val="nil"/>
      </w:pBdr>
      <w:tabs>
        <w:tab w:val="center" w:pos="4680"/>
        <w:tab w:val="right" w:pos="9360"/>
      </w:tabs>
      <w:spacing w:after="0" w:line="240" w:lineRule="auto"/>
      <w:jc w:val="cente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E85AA0" w14:textId="77777777" w:rsidR="003416F3" w:rsidRDefault="003416F3" w:rsidP="001A67E4">
      <w:pPr>
        <w:spacing w:after="0" w:line="240" w:lineRule="auto"/>
      </w:pPr>
      <w:r>
        <w:separator/>
      </w:r>
    </w:p>
  </w:footnote>
  <w:footnote w:type="continuationSeparator" w:id="0">
    <w:p w14:paraId="4EBD34D4" w14:textId="77777777" w:rsidR="003416F3" w:rsidRDefault="003416F3" w:rsidP="001A67E4">
      <w:pPr>
        <w:spacing w:after="0" w:line="240" w:lineRule="auto"/>
      </w:pPr>
      <w:r>
        <w:continuationSeparator/>
      </w:r>
    </w:p>
  </w:footnote>
  <w:footnote w:id="1">
    <w:p w14:paraId="5CA6F7EF" w14:textId="77777777" w:rsidR="00AC5580" w:rsidRDefault="00AC5580" w:rsidP="00472F6D">
      <w:pPr>
        <w:pStyle w:val="FootnoteText"/>
        <w:jc w:val="both"/>
      </w:pPr>
      <w:r w:rsidRPr="00DE61D7">
        <w:rPr>
          <w:rFonts w:cstheme="minorHAnsi"/>
          <w:i/>
          <w:iCs/>
          <w:sz w:val="16"/>
          <w:szCs w:val="16"/>
          <w:lang w:eastAsia="en-GB"/>
        </w:rPr>
        <w:footnoteRef/>
      </w:r>
      <w:r w:rsidRPr="00DE61D7">
        <w:rPr>
          <w:rFonts w:cstheme="minorHAnsi"/>
          <w:i/>
          <w:iCs/>
          <w:sz w:val="16"/>
          <w:szCs w:val="16"/>
          <w:lang w:eastAsia="en-GB"/>
        </w:rPr>
        <w:t xml:space="preserve"> Example: includes the Head of State and of government, senior politicians, senior government, judicial or military officials, senior executives of </w:t>
      </w:r>
      <w:proofErr w:type="gramStart"/>
      <w:r w:rsidRPr="00DE61D7">
        <w:rPr>
          <w:rFonts w:cstheme="minorHAnsi"/>
          <w:i/>
          <w:iCs/>
          <w:sz w:val="16"/>
          <w:szCs w:val="16"/>
          <w:lang w:eastAsia="en-GB"/>
        </w:rPr>
        <w:t>state owned</w:t>
      </w:r>
      <w:proofErr w:type="gramEnd"/>
      <w:r w:rsidRPr="00DE61D7">
        <w:rPr>
          <w:rFonts w:cstheme="minorHAnsi"/>
          <w:i/>
          <w:iCs/>
          <w:sz w:val="16"/>
          <w:szCs w:val="16"/>
          <w:lang w:eastAsia="en-GB"/>
        </w:rPr>
        <w:t xml:space="preserve"> corporations, important political party officials and such other person or category of persons as may be specified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121C6A" w14:textId="77777777" w:rsidR="00F11D77" w:rsidRPr="00F350A8" w:rsidRDefault="00F11D77" w:rsidP="00F350A8">
    <w:pPr>
      <w:pStyle w:val="Header"/>
      <w:jc w:val="center"/>
    </w:pPr>
    <w:r w:rsidRPr="00F350A8">
      <w:rPr>
        <w:noProof/>
        <w:highlight w:val="yellow"/>
      </w:rPr>
      <w:t>IDL’s Logo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1A7DAE"/>
    <w:multiLevelType w:val="hybridMultilevel"/>
    <w:tmpl w:val="BAB6789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F423D0"/>
    <w:multiLevelType w:val="multilevel"/>
    <w:tmpl w:val="1B7263C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1B33542"/>
    <w:multiLevelType w:val="hybridMultilevel"/>
    <w:tmpl w:val="D0722CBE"/>
    <w:lvl w:ilvl="0" w:tplc="04090019">
      <w:start w:val="1"/>
      <w:numFmt w:val="lowerLetter"/>
      <w:lvlText w:val="%1."/>
      <w:lvlJc w:val="left"/>
      <w:pPr>
        <w:ind w:left="63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 w15:restartNumberingAfterBreak="0">
    <w:nsid w:val="172F145A"/>
    <w:multiLevelType w:val="multilevel"/>
    <w:tmpl w:val="CBAABC52"/>
    <w:lvl w:ilvl="0">
      <w:start w:val="1"/>
      <w:numFmt w:val="bullet"/>
      <w:lvlText w:val=""/>
      <w:lvlJc w:val="left"/>
      <w:pPr>
        <w:ind w:left="360" w:hanging="360"/>
      </w:pPr>
      <w:rPr>
        <w:rFonts w:ascii="Wingdings" w:hAnsi="Wingding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rPr>
        <w:i/>
        <w:iCs/>
        <w:color w:val="0070C0"/>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BFB264F"/>
    <w:multiLevelType w:val="hybridMultilevel"/>
    <w:tmpl w:val="9E524F82"/>
    <w:lvl w:ilvl="0" w:tplc="F382583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F47979"/>
    <w:multiLevelType w:val="multilevel"/>
    <w:tmpl w:val="C94CFB20"/>
    <w:lvl w:ilvl="0">
      <w:numFmt w:val="bullet"/>
      <w:lvlText w:val="☐"/>
      <w:lvlJc w:val="left"/>
      <w:pPr>
        <w:ind w:left="103" w:hanging="222"/>
      </w:pPr>
      <w:rPr>
        <w:rFonts w:ascii="MS Gothic" w:eastAsia="MS Gothic" w:hAnsi="MS Gothic" w:cs="MS Gothic"/>
        <w:sz w:val="20"/>
        <w:szCs w:val="20"/>
      </w:rPr>
    </w:lvl>
    <w:lvl w:ilvl="1">
      <w:numFmt w:val="bullet"/>
      <w:lvlText w:val="•"/>
      <w:lvlJc w:val="left"/>
      <w:pPr>
        <w:ind w:left="557" w:hanging="222"/>
      </w:pPr>
    </w:lvl>
    <w:lvl w:ilvl="2">
      <w:numFmt w:val="bullet"/>
      <w:lvlText w:val="•"/>
      <w:lvlJc w:val="left"/>
      <w:pPr>
        <w:ind w:left="1014" w:hanging="222"/>
      </w:pPr>
    </w:lvl>
    <w:lvl w:ilvl="3">
      <w:numFmt w:val="bullet"/>
      <w:lvlText w:val="•"/>
      <w:lvlJc w:val="left"/>
      <w:pPr>
        <w:ind w:left="1471" w:hanging="222"/>
      </w:pPr>
    </w:lvl>
    <w:lvl w:ilvl="4">
      <w:numFmt w:val="bullet"/>
      <w:lvlText w:val="•"/>
      <w:lvlJc w:val="left"/>
      <w:pPr>
        <w:ind w:left="1928" w:hanging="221"/>
      </w:pPr>
    </w:lvl>
    <w:lvl w:ilvl="5">
      <w:numFmt w:val="bullet"/>
      <w:lvlText w:val="•"/>
      <w:lvlJc w:val="left"/>
      <w:pPr>
        <w:ind w:left="2385" w:hanging="222"/>
      </w:pPr>
    </w:lvl>
    <w:lvl w:ilvl="6">
      <w:numFmt w:val="bullet"/>
      <w:lvlText w:val="•"/>
      <w:lvlJc w:val="left"/>
      <w:pPr>
        <w:ind w:left="2842" w:hanging="222"/>
      </w:pPr>
    </w:lvl>
    <w:lvl w:ilvl="7">
      <w:numFmt w:val="bullet"/>
      <w:lvlText w:val="•"/>
      <w:lvlJc w:val="left"/>
      <w:pPr>
        <w:ind w:left="3299" w:hanging="222"/>
      </w:pPr>
    </w:lvl>
    <w:lvl w:ilvl="8">
      <w:numFmt w:val="bullet"/>
      <w:lvlText w:val="•"/>
      <w:lvlJc w:val="left"/>
      <w:pPr>
        <w:ind w:left="3756" w:hanging="221"/>
      </w:pPr>
    </w:lvl>
  </w:abstractNum>
  <w:abstractNum w:abstractNumId="6" w15:restartNumberingAfterBreak="0">
    <w:nsid w:val="281869F8"/>
    <w:multiLevelType w:val="multilevel"/>
    <w:tmpl w:val="5A6E80BA"/>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7" w15:restartNumberingAfterBreak="0">
    <w:nsid w:val="288775E2"/>
    <w:multiLevelType w:val="hybridMultilevel"/>
    <w:tmpl w:val="83FE090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F7B4926"/>
    <w:multiLevelType w:val="multilevel"/>
    <w:tmpl w:val="D4D47742"/>
    <w:lvl w:ilvl="0">
      <w:numFmt w:val="bullet"/>
      <w:lvlText w:val="☐"/>
      <w:lvlJc w:val="left"/>
      <w:pPr>
        <w:ind w:left="324" w:hanging="222"/>
      </w:pPr>
      <w:rPr>
        <w:rFonts w:ascii="MS Gothic" w:eastAsia="MS Gothic" w:hAnsi="MS Gothic" w:cs="MS Gothic"/>
        <w:sz w:val="20"/>
        <w:szCs w:val="20"/>
      </w:rPr>
    </w:lvl>
    <w:lvl w:ilvl="1">
      <w:numFmt w:val="bullet"/>
      <w:lvlText w:val="•"/>
      <w:lvlJc w:val="left"/>
      <w:pPr>
        <w:ind w:left="939" w:hanging="222"/>
      </w:pPr>
    </w:lvl>
    <w:lvl w:ilvl="2">
      <w:numFmt w:val="bullet"/>
      <w:lvlText w:val="•"/>
      <w:lvlJc w:val="left"/>
      <w:pPr>
        <w:ind w:left="1559" w:hanging="221"/>
      </w:pPr>
    </w:lvl>
    <w:lvl w:ilvl="3">
      <w:numFmt w:val="bullet"/>
      <w:lvlText w:val="•"/>
      <w:lvlJc w:val="left"/>
      <w:pPr>
        <w:ind w:left="2178" w:hanging="221"/>
      </w:pPr>
    </w:lvl>
    <w:lvl w:ilvl="4">
      <w:numFmt w:val="bullet"/>
      <w:lvlText w:val="•"/>
      <w:lvlJc w:val="left"/>
      <w:pPr>
        <w:ind w:left="2798" w:hanging="222"/>
      </w:pPr>
    </w:lvl>
    <w:lvl w:ilvl="5">
      <w:numFmt w:val="bullet"/>
      <w:lvlText w:val="•"/>
      <w:lvlJc w:val="left"/>
      <w:pPr>
        <w:ind w:left="3418" w:hanging="222"/>
      </w:pPr>
    </w:lvl>
    <w:lvl w:ilvl="6">
      <w:numFmt w:val="bullet"/>
      <w:lvlText w:val="•"/>
      <w:lvlJc w:val="left"/>
      <w:pPr>
        <w:ind w:left="4037" w:hanging="222"/>
      </w:pPr>
    </w:lvl>
    <w:lvl w:ilvl="7">
      <w:numFmt w:val="bullet"/>
      <w:lvlText w:val="•"/>
      <w:lvlJc w:val="left"/>
      <w:pPr>
        <w:ind w:left="4657" w:hanging="222"/>
      </w:pPr>
    </w:lvl>
    <w:lvl w:ilvl="8">
      <w:numFmt w:val="bullet"/>
      <w:lvlText w:val="•"/>
      <w:lvlJc w:val="left"/>
      <w:pPr>
        <w:ind w:left="5276" w:hanging="222"/>
      </w:pPr>
    </w:lvl>
  </w:abstractNum>
  <w:abstractNum w:abstractNumId="9" w15:restartNumberingAfterBreak="0">
    <w:nsid w:val="307117B3"/>
    <w:multiLevelType w:val="multilevel"/>
    <w:tmpl w:val="A7585F4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3B14577"/>
    <w:multiLevelType w:val="hybridMultilevel"/>
    <w:tmpl w:val="324C1C9A"/>
    <w:lvl w:ilvl="0" w:tplc="04090019">
      <w:start w:val="1"/>
      <w:numFmt w:val="lowerLetter"/>
      <w:lvlText w:val="%1."/>
      <w:lvlJc w:val="left"/>
      <w:pPr>
        <w:ind w:left="1080" w:hanging="360"/>
      </w:pPr>
    </w:lvl>
    <w:lvl w:ilvl="1" w:tplc="0409000B">
      <w:start w:val="1"/>
      <w:numFmt w:val="bullet"/>
      <w:lvlText w:val=""/>
      <w:lvlJc w:val="left"/>
      <w:pPr>
        <w:ind w:left="450" w:hanging="360"/>
      </w:pPr>
      <w:rPr>
        <w:rFonts w:ascii="Wingdings" w:hAnsi="Wingding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79B7200"/>
    <w:multiLevelType w:val="multilevel"/>
    <w:tmpl w:val="5C300312"/>
    <w:lvl w:ilvl="0">
      <w:start w:val="1"/>
      <w:numFmt w:val="lowerRoman"/>
      <w:lvlText w:val="(%1)"/>
      <w:lvlJc w:val="left"/>
      <w:pPr>
        <w:ind w:left="1471" w:hanging="720"/>
      </w:pPr>
    </w:lvl>
    <w:lvl w:ilvl="1">
      <w:start w:val="1"/>
      <w:numFmt w:val="lowerLetter"/>
      <w:lvlText w:val="%2."/>
      <w:lvlJc w:val="left"/>
      <w:pPr>
        <w:ind w:left="1831" w:hanging="360"/>
      </w:pPr>
    </w:lvl>
    <w:lvl w:ilvl="2">
      <w:start w:val="1"/>
      <w:numFmt w:val="lowerRoman"/>
      <w:lvlText w:val="%3."/>
      <w:lvlJc w:val="right"/>
      <w:pPr>
        <w:ind w:left="2551" w:hanging="180"/>
      </w:pPr>
    </w:lvl>
    <w:lvl w:ilvl="3">
      <w:start w:val="1"/>
      <w:numFmt w:val="decimal"/>
      <w:lvlText w:val="%4."/>
      <w:lvlJc w:val="left"/>
      <w:pPr>
        <w:ind w:left="3271" w:hanging="360"/>
      </w:pPr>
    </w:lvl>
    <w:lvl w:ilvl="4">
      <w:start w:val="1"/>
      <w:numFmt w:val="lowerLetter"/>
      <w:lvlText w:val="%5."/>
      <w:lvlJc w:val="left"/>
      <w:pPr>
        <w:ind w:left="3991" w:hanging="360"/>
      </w:pPr>
    </w:lvl>
    <w:lvl w:ilvl="5">
      <w:start w:val="1"/>
      <w:numFmt w:val="lowerRoman"/>
      <w:lvlText w:val="%6."/>
      <w:lvlJc w:val="right"/>
      <w:pPr>
        <w:ind w:left="4711" w:hanging="180"/>
      </w:pPr>
    </w:lvl>
    <w:lvl w:ilvl="6">
      <w:start w:val="1"/>
      <w:numFmt w:val="decimal"/>
      <w:lvlText w:val="%7."/>
      <w:lvlJc w:val="left"/>
      <w:pPr>
        <w:ind w:left="5431" w:hanging="360"/>
      </w:pPr>
    </w:lvl>
    <w:lvl w:ilvl="7">
      <w:start w:val="1"/>
      <w:numFmt w:val="lowerLetter"/>
      <w:lvlText w:val="%8."/>
      <w:lvlJc w:val="left"/>
      <w:pPr>
        <w:ind w:left="6151" w:hanging="360"/>
      </w:pPr>
    </w:lvl>
    <w:lvl w:ilvl="8">
      <w:start w:val="1"/>
      <w:numFmt w:val="lowerRoman"/>
      <w:lvlText w:val="%9."/>
      <w:lvlJc w:val="right"/>
      <w:pPr>
        <w:ind w:left="6871" w:hanging="180"/>
      </w:pPr>
    </w:lvl>
  </w:abstractNum>
  <w:abstractNum w:abstractNumId="12" w15:restartNumberingAfterBreak="0">
    <w:nsid w:val="3852650D"/>
    <w:multiLevelType w:val="multilevel"/>
    <w:tmpl w:val="C87E1890"/>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3C107F05"/>
    <w:multiLevelType w:val="multilevel"/>
    <w:tmpl w:val="76701BE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3F9F6598"/>
    <w:multiLevelType w:val="multilevel"/>
    <w:tmpl w:val="AF828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0C17B80"/>
    <w:multiLevelType w:val="multilevel"/>
    <w:tmpl w:val="842618DE"/>
    <w:lvl w:ilvl="0">
      <w:start w:val="1"/>
      <w:numFmt w:val="bullet"/>
      <w:lvlText w:val="●"/>
      <w:lvlJc w:val="left"/>
      <w:pPr>
        <w:ind w:left="340" w:hanging="34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4406548A"/>
    <w:multiLevelType w:val="multilevel"/>
    <w:tmpl w:val="EE36106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46184389"/>
    <w:multiLevelType w:val="multilevel"/>
    <w:tmpl w:val="21D67094"/>
    <w:lvl w:ilvl="0">
      <w:numFmt w:val="bullet"/>
      <w:lvlText w:val="☐"/>
      <w:lvlJc w:val="left"/>
      <w:pPr>
        <w:ind w:left="103" w:hanging="222"/>
      </w:pPr>
      <w:rPr>
        <w:rFonts w:ascii="MS Gothic" w:eastAsia="MS Gothic" w:hAnsi="MS Gothic" w:cs="MS Gothic"/>
        <w:sz w:val="20"/>
        <w:szCs w:val="20"/>
      </w:rPr>
    </w:lvl>
    <w:lvl w:ilvl="1">
      <w:numFmt w:val="bullet"/>
      <w:lvlText w:val="•"/>
      <w:lvlJc w:val="left"/>
      <w:pPr>
        <w:ind w:left="557" w:hanging="222"/>
      </w:pPr>
    </w:lvl>
    <w:lvl w:ilvl="2">
      <w:numFmt w:val="bullet"/>
      <w:lvlText w:val="•"/>
      <w:lvlJc w:val="left"/>
      <w:pPr>
        <w:ind w:left="1014" w:hanging="222"/>
      </w:pPr>
    </w:lvl>
    <w:lvl w:ilvl="3">
      <w:numFmt w:val="bullet"/>
      <w:lvlText w:val="•"/>
      <w:lvlJc w:val="left"/>
      <w:pPr>
        <w:ind w:left="1471" w:hanging="222"/>
      </w:pPr>
    </w:lvl>
    <w:lvl w:ilvl="4">
      <w:numFmt w:val="bullet"/>
      <w:lvlText w:val="•"/>
      <w:lvlJc w:val="left"/>
      <w:pPr>
        <w:ind w:left="1928" w:hanging="221"/>
      </w:pPr>
    </w:lvl>
    <w:lvl w:ilvl="5">
      <w:numFmt w:val="bullet"/>
      <w:lvlText w:val="•"/>
      <w:lvlJc w:val="left"/>
      <w:pPr>
        <w:ind w:left="2385" w:hanging="222"/>
      </w:pPr>
    </w:lvl>
    <w:lvl w:ilvl="6">
      <w:numFmt w:val="bullet"/>
      <w:lvlText w:val="•"/>
      <w:lvlJc w:val="left"/>
      <w:pPr>
        <w:ind w:left="2842" w:hanging="222"/>
      </w:pPr>
    </w:lvl>
    <w:lvl w:ilvl="7">
      <w:numFmt w:val="bullet"/>
      <w:lvlText w:val="•"/>
      <w:lvlJc w:val="left"/>
      <w:pPr>
        <w:ind w:left="3299" w:hanging="222"/>
      </w:pPr>
    </w:lvl>
    <w:lvl w:ilvl="8">
      <w:numFmt w:val="bullet"/>
      <w:lvlText w:val="•"/>
      <w:lvlJc w:val="left"/>
      <w:pPr>
        <w:ind w:left="3756" w:hanging="221"/>
      </w:pPr>
    </w:lvl>
  </w:abstractNum>
  <w:abstractNum w:abstractNumId="18" w15:restartNumberingAfterBreak="0">
    <w:nsid w:val="4BFC47B1"/>
    <w:multiLevelType w:val="hybridMultilevel"/>
    <w:tmpl w:val="063A3C8A"/>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C825BD0"/>
    <w:multiLevelType w:val="hybridMultilevel"/>
    <w:tmpl w:val="BD34EB6C"/>
    <w:lvl w:ilvl="0" w:tplc="2F6CB156">
      <w:start w:val="1"/>
      <w:numFmt w:val="upperLetter"/>
      <w:lvlText w:val="%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802127D"/>
    <w:multiLevelType w:val="multilevel"/>
    <w:tmpl w:val="F7923C90"/>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5ACD3BE9"/>
    <w:multiLevelType w:val="multilevel"/>
    <w:tmpl w:val="10A4CF26"/>
    <w:lvl w:ilvl="0">
      <w:numFmt w:val="bullet"/>
      <w:lvlText w:val="☐"/>
      <w:lvlJc w:val="left"/>
      <w:pPr>
        <w:ind w:left="430" w:hanging="322"/>
      </w:pPr>
      <w:rPr>
        <w:rFonts w:ascii="MS Gothic" w:eastAsia="MS Gothic" w:hAnsi="MS Gothic" w:cs="MS Gothic"/>
        <w:sz w:val="22"/>
        <w:szCs w:val="22"/>
      </w:rPr>
    </w:lvl>
    <w:lvl w:ilvl="1">
      <w:numFmt w:val="bullet"/>
      <w:lvlText w:val="•"/>
      <w:lvlJc w:val="left"/>
      <w:pPr>
        <w:ind w:left="1047" w:hanging="322"/>
      </w:pPr>
    </w:lvl>
    <w:lvl w:ilvl="2">
      <w:numFmt w:val="bullet"/>
      <w:lvlText w:val="•"/>
      <w:lvlJc w:val="left"/>
      <w:pPr>
        <w:ind w:left="1655" w:hanging="322"/>
      </w:pPr>
    </w:lvl>
    <w:lvl w:ilvl="3">
      <w:numFmt w:val="bullet"/>
      <w:lvlText w:val="•"/>
      <w:lvlJc w:val="left"/>
      <w:pPr>
        <w:ind w:left="2262" w:hanging="322"/>
      </w:pPr>
    </w:lvl>
    <w:lvl w:ilvl="4">
      <w:numFmt w:val="bullet"/>
      <w:lvlText w:val="•"/>
      <w:lvlJc w:val="left"/>
      <w:pPr>
        <w:ind w:left="2870" w:hanging="322"/>
      </w:pPr>
    </w:lvl>
    <w:lvl w:ilvl="5">
      <w:numFmt w:val="bullet"/>
      <w:lvlText w:val="•"/>
      <w:lvlJc w:val="left"/>
      <w:pPr>
        <w:ind w:left="3478" w:hanging="322"/>
      </w:pPr>
    </w:lvl>
    <w:lvl w:ilvl="6">
      <w:numFmt w:val="bullet"/>
      <w:lvlText w:val="•"/>
      <w:lvlJc w:val="left"/>
      <w:pPr>
        <w:ind w:left="4085" w:hanging="322"/>
      </w:pPr>
    </w:lvl>
    <w:lvl w:ilvl="7">
      <w:numFmt w:val="bullet"/>
      <w:lvlText w:val="•"/>
      <w:lvlJc w:val="left"/>
      <w:pPr>
        <w:ind w:left="4693" w:hanging="322"/>
      </w:pPr>
    </w:lvl>
    <w:lvl w:ilvl="8">
      <w:numFmt w:val="bullet"/>
      <w:lvlText w:val="•"/>
      <w:lvlJc w:val="left"/>
      <w:pPr>
        <w:ind w:left="5300" w:hanging="322"/>
      </w:pPr>
    </w:lvl>
  </w:abstractNum>
  <w:abstractNum w:abstractNumId="22" w15:restartNumberingAfterBreak="0">
    <w:nsid w:val="5DBA0610"/>
    <w:multiLevelType w:val="multilevel"/>
    <w:tmpl w:val="818C4F6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DBF3263"/>
    <w:multiLevelType w:val="hybridMultilevel"/>
    <w:tmpl w:val="D0722CBE"/>
    <w:lvl w:ilvl="0" w:tplc="FFFFFFFF">
      <w:start w:val="1"/>
      <w:numFmt w:val="lowerLetter"/>
      <w:lvlText w:val="%1."/>
      <w:lvlJc w:val="left"/>
      <w:pPr>
        <w:ind w:left="45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63FA3216"/>
    <w:multiLevelType w:val="hybridMultilevel"/>
    <w:tmpl w:val="3028C14C"/>
    <w:lvl w:ilvl="0" w:tplc="04090019">
      <w:start w:val="1"/>
      <w:numFmt w:val="lowerLetter"/>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5" w15:restartNumberingAfterBreak="0">
    <w:nsid w:val="6B5B5060"/>
    <w:multiLevelType w:val="multilevel"/>
    <w:tmpl w:val="989C0F8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F171713"/>
    <w:multiLevelType w:val="hybridMultilevel"/>
    <w:tmpl w:val="B7F2361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F9B4B02"/>
    <w:multiLevelType w:val="multilevel"/>
    <w:tmpl w:val="9EEC430A"/>
    <w:lvl w:ilvl="0">
      <w:numFmt w:val="bullet"/>
      <w:lvlText w:val="☐"/>
      <w:lvlJc w:val="left"/>
      <w:pPr>
        <w:ind w:left="325" w:hanging="222"/>
      </w:pPr>
      <w:rPr>
        <w:rFonts w:ascii="MS Gothic" w:eastAsia="MS Gothic" w:hAnsi="MS Gothic" w:cs="MS Gothic"/>
        <w:sz w:val="20"/>
        <w:szCs w:val="20"/>
      </w:rPr>
    </w:lvl>
    <w:lvl w:ilvl="1">
      <w:numFmt w:val="bullet"/>
      <w:lvlText w:val="•"/>
      <w:lvlJc w:val="left"/>
      <w:pPr>
        <w:ind w:left="755" w:hanging="222"/>
      </w:pPr>
    </w:lvl>
    <w:lvl w:ilvl="2">
      <w:numFmt w:val="bullet"/>
      <w:lvlText w:val="•"/>
      <w:lvlJc w:val="left"/>
      <w:pPr>
        <w:ind w:left="1190" w:hanging="222"/>
      </w:pPr>
    </w:lvl>
    <w:lvl w:ilvl="3">
      <w:numFmt w:val="bullet"/>
      <w:lvlText w:val="•"/>
      <w:lvlJc w:val="left"/>
      <w:pPr>
        <w:ind w:left="1625" w:hanging="222"/>
      </w:pPr>
    </w:lvl>
    <w:lvl w:ilvl="4">
      <w:numFmt w:val="bullet"/>
      <w:lvlText w:val="•"/>
      <w:lvlJc w:val="left"/>
      <w:pPr>
        <w:ind w:left="2060" w:hanging="222"/>
      </w:pPr>
    </w:lvl>
    <w:lvl w:ilvl="5">
      <w:numFmt w:val="bullet"/>
      <w:lvlText w:val="•"/>
      <w:lvlJc w:val="left"/>
      <w:pPr>
        <w:ind w:left="2495" w:hanging="222"/>
      </w:pPr>
    </w:lvl>
    <w:lvl w:ilvl="6">
      <w:numFmt w:val="bullet"/>
      <w:lvlText w:val="•"/>
      <w:lvlJc w:val="left"/>
      <w:pPr>
        <w:ind w:left="2930" w:hanging="222"/>
      </w:pPr>
    </w:lvl>
    <w:lvl w:ilvl="7">
      <w:numFmt w:val="bullet"/>
      <w:lvlText w:val="•"/>
      <w:lvlJc w:val="left"/>
      <w:pPr>
        <w:ind w:left="3365" w:hanging="222"/>
      </w:pPr>
    </w:lvl>
    <w:lvl w:ilvl="8">
      <w:numFmt w:val="bullet"/>
      <w:lvlText w:val="•"/>
      <w:lvlJc w:val="left"/>
      <w:pPr>
        <w:ind w:left="3800" w:hanging="222"/>
      </w:pPr>
    </w:lvl>
  </w:abstractNum>
  <w:abstractNum w:abstractNumId="28" w15:restartNumberingAfterBreak="0">
    <w:nsid w:val="753E1B96"/>
    <w:multiLevelType w:val="multilevel"/>
    <w:tmpl w:val="FFECABA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79147A2"/>
    <w:multiLevelType w:val="hybridMultilevel"/>
    <w:tmpl w:val="6D247A56"/>
    <w:lvl w:ilvl="0" w:tplc="FFFFFFFF">
      <w:start w:val="1"/>
      <w:numFmt w:val="lowerLetter"/>
      <w:lvlText w:val="%1."/>
      <w:lvlJc w:val="left"/>
      <w:pPr>
        <w:ind w:left="450" w:hanging="360"/>
      </w:p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30" w15:restartNumberingAfterBreak="0">
    <w:nsid w:val="7C453965"/>
    <w:multiLevelType w:val="hybridMultilevel"/>
    <w:tmpl w:val="3028C14C"/>
    <w:lvl w:ilvl="0" w:tplc="FFFFFFFF">
      <w:start w:val="1"/>
      <w:numFmt w:val="lowerLetter"/>
      <w:lvlText w:val="%1."/>
      <w:lvlJc w:val="left"/>
      <w:pPr>
        <w:ind w:left="450" w:hanging="360"/>
      </w:p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31" w15:restartNumberingAfterBreak="0">
    <w:nsid w:val="7F2A52D0"/>
    <w:multiLevelType w:val="multilevel"/>
    <w:tmpl w:val="728E460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52199661">
    <w:abstractNumId w:val="27"/>
  </w:num>
  <w:num w:numId="2" w16cid:durableId="2032681947">
    <w:abstractNumId w:val="17"/>
  </w:num>
  <w:num w:numId="3" w16cid:durableId="599220680">
    <w:abstractNumId w:val="20"/>
  </w:num>
  <w:num w:numId="4" w16cid:durableId="96146650">
    <w:abstractNumId w:val="12"/>
  </w:num>
  <w:num w:numId="5" w16cid:durableId="705839459">
    <w:abstractNumId w:val="25"/>
  </w:num>
  <w:num w:numId="6" w16cid:durableId="2091078125">
    <w:abstractNumId w:val="28"/>
  </w:num>
  <w:num w:numId="7" w16cid:durableId="820926241">
    <w:abstractNumId w:val="1"/>
  </w:num>
  <w:num w:numId="8" w16cid:durableId="719943928">
    <w:abstractNumId w:val="31"/>
  </w:num>
  <w:num w:numId="9" w16cid:durableId="1686513517">
    <w:abstractNumId w:val="16"/>
  </w:num>
  <w:num w:numId="10" w16cid:durableId="596720009">
    <w:abstractNumId w:val="15"/>
  </w:num>
  <w:num w:numId="11" w16cid:durableId="1319269598">
    <w:abstractNumId w:val="22"/>
  </w:num>
  <w:num w:numId="12" w16cid:durableId="1073819786">
    <w:abstractNumId w:val="13"/>
  </w:num>
  <w:num w:numId="13" w16cid:durableId="722212540">
    <w:abstractNumId w:val="9"/>
  </w:num>
  <w:num w:numId="14" w16cid:durableId="1473061603">
    <w:abstractNumId w:val="2"/>
  </w:num>
  <w:num w:numId="15" w16cid:durableId="1864056235">
    <w:abstractNumId w:val="3"/>
  </w:num>
  <w:num w:numId="16" w16cid:durableId="447742332">
    <w:abstractNumId w:val="19"/>
  </w:num>
  <w:num w:numId="17" w16cid:durableId="1841772973">
    <w:abstractNumId w:val="26"/>
  </w:num>
  <w:num w:numId="18" w16cid:durableId="348602370">
    <w:abstractNumId w:val="18"/>
  </w:num>
  <w:num w:numId="19" w16cid:durableId="88505850">
    <w:abstractNumId w:val="10"/>
  </w:num>
  <w:num w:numId="20" w16cid:durableId="557787799">
    <w:abstractNumId w:val="4"/>
  </w:num>
  <w:num w:numId="21" w16cid:durableId="923225435">
    <w:abstractNumId w:val="23"/>
  </w:num>
  <w:num w:numId="22" w16cid:durableId="314578459">
    <w:abstractNumId w:val="21"/>
  </w:num>
  <w:num w:numId="23" w16cid:durableId="654919182">
    <w:abstractNumId w:val="5"/>
  </w:num>
  <w:num w:numId="24" w16cid:durableId="440540810">
    <w:abstractNumId w:val="8"/>
  </w:num>
  <w:num w:numId="25" w16cid:durableId="1016884086">
    <w:abstractNumId w:val="24"/>
  </w:num>
  <w:num w:numId="26" w16cid:durableId="1124301833">
    <w:abstractNumId w:val="7"/>
  </w:num>
  <w:num w:numId="27" w16cid:durableId="1140073395">
    <w:abstractNumId w:val="29"/>
  </w:num>
  <w:num w:numId="28" w16cid:durableId="121458058">
    <w:abstractNumId w:val="30"/>
  </w:num>
  <w:num w:numId="29" w16cid:durableId="994605853">
    <w:abstractNumId w:val="6"/>
  </w:num>
  <w:num w:numId="30" w16cid:durableId="1101224466">
    <w:abstractNumId w:val="11"/>
  </w:num>
  <w:num w:numId="31" w16cid:durableId="900210379">
    <w:abstractNumId w:val="0"/>
  </w:num>
  <w:num w:numId="32" w16cid:durableId="1543321171">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A72"/>
    <w:rsid w:val="000070DF"/>
    <w:rsid w:val="00007100"/>
    <w:rsid w:val="00025348"/>
    <w:rsid w:val="0003442F"/>
    <w:rsid w:val="0004318F"/>
    <w:rsid w:val="0005099F"/>
    <w:rsid w:val="0006129A"/>
    <w:rsid w:val="000818B7"/>
    <w:rsid w:val="00085B80"/>
    <w:rsid w:val="0009210E"/>
    <w:rsid w:val="000A0ACA"/>
    <w:rsid w:val="000A25DE"/>
    <w:rsid w:val="000A4382"/>
    <w:rsid w:val="000B439B"/>
    <w:rsid w:val="000D44B3"/>
    <w:rsid w:val="000D673D"/>
    <w:rsid w:val="000E68BA"/>
    <w:rsid w:val="000F4DCF"/>
    <w:rsid w:val="00102DBE"/>
    <w:rsid w:val="00106BD6"/>
    <w:rsid w:val="0013631D"/>
    <w:rsid w:val="00137DA6"/>
    <w:rsid w:val="00140A1B"/>
    <w:rsid w:val="00170C76"/>
    <w:rsid w:val="00182561"/>
    <w:rsid w:val="00182A72"/>
    <w:rsid w:val="00186621"/>
    <w:rsid w:val="001940D3"/>
    <w:rsid w:val="001A67E4"/>
    <w:rsid w:val="001B343A"/>
    <w:rsid w:val="002071FA"/>
    <w:rsid w:val="002125BB"/>
    <w:rsid w:val="00237468"/>
    <w:rsid w:val="00237D07"/>
    <w:rsid w:val="0024688F"/>
    <w:rsid w:val="00251B04"/>
    <w:rsid w:val="00262A25"/>
    <w:rsid w:val="002775AC"/>
    <w:rsid w:val="00285C33"/>
    <w:rsid w:val="002B34B2"/>
    <w:rsid w:val="002D06D0"/>
    <w:rsid w:val="002D6BBE"/>
    <w:rsid w:val="003361F2"/>
    <w:rsid w:val="003416F3"/>
    <w:rsid w:val="00354880"/>
    <w:rsid w:val="00380271"/>
    <w:rsid w:val="00394AFF"/>
    <w:rsid w:val="00395CFA"/>
    <w:rsid w:val="003A0D55"/>
    <w:rsid w:val="003B5BF5"/>
    <w:rsid w:val="003C1341"/>
    <w:rsid w:val="003C1439"/>
    <w:rsid w:val="003C5F69"/>
    <w:rsid w:val="003E7796"/>
    <w:rsid w:val="003F4987"/>
    <w:rsid w:val="003F6EE5"/>
    <w:rsid w:val="0040741F"/>
    <w:rsid w:val="00415FA2"/>
    <w:rsid w:val="0043786F"/>
    <w:rsid w:val="0044273E"/>
    <w:rsid w:val="0045135F"/>
    <w:rsid w:val="00472F6D"/>
    <w:rsid w:val="00484A9D"/>
    <w:rsid w:val="004B2C75"/>
    <w:rsid w:val="004B5C93"/>
    <w:rsid w:val="004C5746"/>
    <w:rsid w:val="004D1A84"/>
    <w:rsid w:val="004F5A43"/>
    <w:rsid w:val="005002EA"/>
    <w:rsid w:val="005143DF"/>
    <w:rsid w:val="00524B8D"/>
    <w:rsid w:val="005353AB"/>
    <w:rsid w:val="00546FA1"/>
    <w:rsid w:val="00554DA3"/>
    <w:rsid w:val="00582467"/>
    <w:rsid w:val="00587EFD"/>
    <w:rsid w:val="005969FB"/>
    <w:rsid w:val="005A7847"/>
    <w:rsid w:val="005D1BAA"/>
    <w:rsid w:val="005D2F22"/>
    <w:rsid w:val="005D6191"/>
    <w:rsid w:val="005E0877"/>
    <w:rsid w:val="005E545A"/>
    <w:rsid w:val="005F0666"/>
    <w:rsid w:val="00600664"/>
    <w:rsid w:val="00606307"/>
    <w:rsid w:val="00615FF0"/>
    <w:rsid w:val="006257F8"/>
    <w:rsid w:val="006321C3"/>
    <w:rsid w:val="006327B5"/>
    <w:rsid w:val="006426DE"/>
    <w:rsid w:val="00652204"/>
    <w:rsid w:val="006542DB"/>
    <w:rsid w:val="0066790D"/>
    <w:rsid w:val="00673359"/>
    <w:rsid w:val="006956A7"/>
    <w:rsid w:val="006B2A1C"/>
    <w:rsid w:val="006D3D6F"/>
    <w:rsid w:val="006E1296"/>
    <w:rsid w:val="00724C94"/>
    <w:rsid w:val="007446C5"/>
    <w:rsid w:val="0078206D"/>
    <w:rsid w:val="00786F32"/>
    <w:rsid w:val="007A1A1C"/>
    <w:rsid w:val="007A269E"/>
    <w:rsid w:val="007B417C"/>
    <w:rsid w:val="007C7A2B"/>
    <w:rsid w:val="007E1E95"/>
    <w:rsid w:val="007F6DE3"/>
    <w:rsid w:val="007F7443"/>
    <w:rsid w:val="008401FD"/>
    <w:rsid w:val="00856F14"/>
    <w:rsid w:val="00870246"/>
    <w:rsid w:val="00883279"/>
    <w:rsid w:val="008B5DB7"/>
    <w:rsid w:val="008B68F7"/>
    <w:rsid w:val="008D200A"/>
    <w:rsid w:val="008D4415"/>
    <w:rsid w:val="008E2A95"/>
    <w:rsid w:val="009010E0"/>
    <w:rsid w:val="009115FE"/>
    <w:rsid w:val="00911CD8"/>
    <w:rsid w:val="00911EAF"/>
    <w:rsid w:val="00912D28"/>
    <w:rsid w:val="00934E60"/>
    <w:rsid w:val="00953C3C"/>
    <w:rsid w:val="00983B0F"/>
    <w:rsid w:val="00986C26"/>
    <w:rsid w:val="009E5C1E"/>
    <w:rsid w:val="00A05B6B"/>
    <w:rsid w:val="00A11FE7"/>
    <w:rsid w:val="00A12A1E"/>
    <w:rsid w:val="00A505B1"/>
    <w:rsid w:val="00A56479"/>
    <w:rsid w:val="00A64C79"/>
    <w:rsid w:val="00A82503"/>
    <w:rsid w:val="00AA4FBE"/>
    <w:rsid w:val="00AB3CA6"/>
    <w:rsid w:val="00AB4134"/>
    <w:rsid w:val="00AB4985"/>
    <w:rsid w:val="00AC49CD"/>
    <w:rsid w:val="00AC4F5D"/>
    <w:rsid w:val="00AC5580"/>
    <w:rsid w:val="00AC5FAB"/>
    <w:rsid w:val="00AD695A"/>
    <w:rsid w:val="00AE58D5"/>
    <w:rsid w:val="00AF24BC"/>
    <w:rsid w:val="00B06075"/>
    <w:rsid w:val="00B21071"/>
    <w:rsid w:val="00B5203E"/>
    <w:rsid w:val="00B563EF"/>
    <w:rsid w:val="00B647BC"/>
    <w:rsid w:val="00B82188"/>
    <w:rsid w:val="00B93B9C"/>
    <w:rsid w:val="00B972E3"/>
    <w:rsid w:val="00BA5156"/>
    <w:rsid w:val="00BD5581"/>
    <w:rsid w:val="00BE3E2C"/>
    <w:rsid w:val="00C30D99"/>
    <w:rsid w:val="00C34EEA"/>
    <w:rsid w:val="00C51221"/>
    <w:rsid w:val="00C51B16"/>
    <w:rsid w:val="00C57F5A"/>
    <w:rsid w:val="00C7119E"/>
    <w:rsid w:val="00C87B0B"/>
    <w:rsid w:val="00CA41C7"/>
    <w:rsid w:val="00CE4BA8"/>
    <w:rsid w:val="00CE4CBA"/>
    <w:rsid w:val="00D00FB6"/>
    <w:rsid w:val="00D06670"/>
    <w:rsid w:val="00D07AEA"/>
    <w:rsid w:val="00D35FEC"/>
    <w:rsid w:val="00D447E1"/>
    <w:rsid w:val="00D54340"/>
    <w:rsid w:val="00D71D37"/>
    <w:rsid w:val="00D76A0B"/>
    <w:rsid w:val="00D8665B"/>
    <w:rsid w:val="00D971CA"/>
    <w:rsid w:val="00DB2FA9"/>
    <w:rsid w:val="00DB76EE"/>
    <w:rsid w:val="00DD7E5B"/>
    <w:rsid w:val="00DE59E0"/>
    <w:rsid w:val="00DE61D7"/>
    <w:rsid w:val="00DF5D98"/>
    <w:rsid w:val="00E00ABC"/>
    <w:rsid w:val="00E052DE"/>
    <w:rsid w:val="00E10A79"/>
    <w:rsid w:val="00E10B21"/>
    <w:rsid w:val="00E2663D"/>
    <w:rsid w:val="00E37508"/>
    <w:rsid w:val="00E50B2F"/>
    <w:rsid w:val="00E61B1B"/>
    <w:rsid w:val="00E80C40"/>
    <w:rsid w:val="00EB149C"/>
    <w:rsid w:val="00EB4E80"/>
    <w:rsid w:val="00EB619D"/>
    <w:rsid w:val="00ED3F0B"/>
    <w:rsid w:val="00F11D77"/>
    <w:rsid w:val="00F213F6"/>
    <w:rsid w:val="00F73EB4"/>
    <w:rsid w:val="00F742F4"/>
    <w:rsid w:val="00F8050F"/>
    <w:rsid w:val="00F82C1B"/>
    <w:rsid w:val="00F86AC4"/>
    <w:rsid w:val="00FA07BF"/>
    <w:rsid w:val="00FA6AA8"/>
    <w:rsid w:val="00FF72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76DA4B"/>
  <w15:chartTrackingRefBased/>
  <w15:docId w15:val="{1E5499E8-0D75-4AAD-9CBF-208D2C779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67E4"/>
    <w:rPr>
      <w:rFonts w:ascii="Calibri" w:eastAsia="Calibri" w:hAnsi="Calibri" w:cs="Calibri"/>
      <w:kern w:val="0"/>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67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7E4"/>
    <w:rPr>
      <w:rFonts w:ascii="Calibri" w:eastAsia="Calibri" w:hAnsi="Calibri" w:cs="Calibri"/>
      <w:kern w:val="0"/>
      <w14:ligatures w14:val="none"/>
    </w:rPr>
  </w:style>
  <w:style w:type="character" w:styleId="IntenseEmphasis">
    <w:name w:val="Intense Emphasis"/>
    <w:basedOn w:val="DefaultParagraphFont"/>
    <w:uiPriority w:val="21"/>
    <w:qFormat/>
    <w:rsid w:val="001A67E4"/>
    <w:rPr>
      <w:i/>
      <w:iCs/>
      <w:color w:val="4472C4" w:themeColor="accent1"/>
    </w:rPr>
  </w:style>
  <w:style w:type="paragraph" w:styleId="ListParagraph">
    <w:name w:val="List Paragraph"/>
    <w:aliases w:val="Annexure,Citation List,En tête 1,Heading 2_sj,Indent Paragraph,List Paragraph1,List Paragraph11,List bullet 1,Medium Grid 1 - Accent 21,Number Bullets,Report Para,Resume Title,WinDForce-Letter,bullets,heading 4,lp1,main heading"/>
    <w:basedOn w:val="Normal"/>
    <w:link w:val="ListParagraphChar"/>
    <w:uiPriority w:val="34"/>
    <w:qFormat/>
    <w:rsid w:val="001A67E4"/>
    <w:pPr>
      <w:ind w:left="720"/>
      <w:contextualSpacing/>
    </w:pPr>
  </w:style>
  <w:style w:type="character" w:customStyle="1" w:styleId="cf01">
    <w:name w:val="cf01"/>
    <w:basedOn w:val="DefaultParagraphFont"/>
    <w:rsid w:val="001A67E4"/>
    <w:rPr>
      <w:rFonts w:ascii="Segoe UI" w:hAnsi="Segoe UI" w:cs="Segoe UI" w:hint="default"/>
      <w:sz w:val="18"/>
      <w:szCs w:val="18"/>
    </w:rPr>
  </w:style>
  <w:style w:type="paragraph" w:styleId="FootnoteText">
    <w:name w:val="footnote text"/>
    <w:basedOn w:val="Normal"/>
    <w:link w:val="FootnoteTextChar"/>
    <w:uiPriority w:val="99"/>
    <w:unhideWhenUsed/>
    <w:rsid w:val="001A67E4"/>
    <w:pPr>
      <w:spacing w:after="0" w:line="240" w:lineRule="auto"/>
    </w:pPr>
    <w:rPr>
      <w:sz w:val="20"/>
      <w:szCs w:val="20"/>
    </w:rPr>
  </w:style>
  <w:style w:type="character" w:customStyle="1" w:styleId="FootnoteTextChar">
    <w:name w:val="Footnote Text Char"/>
    <w:basedOn w:val="DefaultParagraphFont"/>
    <w:link w:val="FootnoteText"/>
    <w:uiPriority w:val="99"/>
    <w:rsid w:val="001A67E4"/>
    <w:rPr>
      <w:rFonts w:ascii="Calibri" w:eastAsia="Calibri" w:hAnsi="Calibri" w:cs="Calibri"/>
      <w:kern w:val="0"/>
      <w:sz w:val="20"/>
      <w:szCs w:val="20"/>
      <w14:ligatures w14:val="none"/>
    </w:rPr>
  </w:style>
  <w:style w:type="character" w:styleId="FootnoteReference">
    <w:name w:val="footnote reference"/>
    <w:basedOn w:val="DefaultParagraphFont"/>
    <w:uiPriority w:val="99"/>
    <w:semiHidden/>
    <w:unhideWhenUsed/>
    <w:rsid w:val="001A67E4"/>
    <w:rPr>
      <w:vertAlign w:val="superscript"/>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rFonts w:ascii="Calibri" w:eastAsia="Calibri" w:hAnsi="Calibri" w:cs="Calibri"/>
      <w:kern w:val="0"/>
      <w:sz w:val="20"/>
      <w:szCs w:val="20"/>
      <w14:ligatures w14:val="none"/>
    </w:rPr>
  </w:style>
  <w:style w:type="character" w:styleId="CommentReference">
    <w:name w:val="annotation reference"/>
    <w:basedOn w:val="DefaultParagraphFont"/>
    <w:uiPriority w:val="99"/>
    <w:semiHidden/>
    <w:unhideWhenUsed/>
    <w:rPr>
      <w:sz w:val="16"/>
      <w:szCs w:val="16"/>
    </w:rPr>
  </w:style>
  <w:style w:type="paragraph" w:styleId="NoSpacing">
    <w:name w:val="No Spacing"/>
    <w:basedOn w:val="Normal"/>
    <w:link w:val="NoSpacingChar"/>
    <w:uiPriority w:val="1"/>
    <w:qFormat/>
    <w:rsid w:val="00A82503"/>
    <w:pPr>
      <w:spacing w:after="0" w:line="240" w:lineRule="auto"/>
    </w:pPr>
    <w:rPr>
      <w:rFonts w:asciiTheme="minorHAnsi" w:eastAsiaTheme="minorEastAsia" w:hAnsiTheme="minorHAnsi" w:cstheme="minorBidi"/>
      <w:sz w:val="20"/>
      <w:szCs w:val="20"/>
      <w:lang w:val="en-GB"/>
    </w:rPr>
  </w:style>
  <w:style w:type="character" w:customStyle="1" w:styleId="NoSpacingChar">
    <w:name w:val="No Spacing Char"/>
    <w:basedOn w:val="DefaultParagraphFont"/>
    <w:link w:val="NoSpacing"/>
    <w:uiPriority w:val="1"/>
    <w:rsid w:val="00A82503"/>
    <w:rPr>
      <w:rFonts w:eastAsiaTheme="minorEastAsia"/>
      <w:kern w:val="0"/>
      <w:sz w:val="20"/>
      <w:szCs w:val="20"/>
      <w:lang w:val="en-GB"/>
      <w14:ligatures w14:val="none"/>
    </w:rPr>
  </w:style>
  <w:style w:type="table" w:styleId="TableGridLight">
    <w:name w:val="Grid Table Light"/>
    <w:basedOn w:val="TableNormal"/>
    <w:uiPriority w:val="40"/>
    <w:rsid w:val="00A82503"/>
    <w:pPr>
      <w:spacing w:after="0" w:line="240" w:lineRule="auto"/>
    </w:pPr>
    <w:rPr>
      <w:kern w:val="0"/>
      <w:lang w:val="en-GB"/>
      <w14:ligatures w14:val="none"/>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ListParagraphChar">
    <w:name w:val="List Paragraph Char"/>
    <w:aliases w:val="Annexure Char,Citation List Char,En tête 1 Char,Heading 2_sj Char,Indent Paragraph Char,List Paragraph1 Char,List Paragraph11 Char,List bullet 1 Char,Medium Grid 1 - Accent 21 Char,Number Bullets Char,Report Para Char,bullets Char"/>
    <w:link w:val="ListParagraph"/>
    <w:uiPriority w:val="34"/>
    <w:qFormat/>
    <w:locked/>
    <w:rsid w:val="00285C33"/>
    <w:rPr>
      <w:rFonts w:ascii="Calibri" w:eastAsia="Calibri" w:hAnsi="Calibri" w:cs="Calibri"/>
      <w:kern w:val="0"/>
      <w14:ligatures w14:val="none"/>
    </w:rPr>
  </w:style>
  <w:style w:type="paragraph" w:styleId="NormalWeb">
    <w:name w:val="Normal (Web)"/>
    <w:basedOn w:val="Normal"/>
    <w:uiPriority w:val="99"/>
    <w:unhideWhenUsed/>
    <w:rsid w:val="00285C33"/>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CommentSubject">
    <w:name w:val="annotation subject"/>
    <w:basedOn w:val="CommentText"/>
    <w:next w:val="CommentText"/>
    <w:link w:val="CommentSubjectChar"/>
    <w:uiPriority w:val="99"/>
    <w:semiHidden/>
    <w:unhideWhenUsed/>
    <w:rsid w:val="00F73EB4"/>
    <w:rPr>
      <w:b/>
      <w:bCs/>
    </w:rPr>
  </w:style>
  <w:style w:type="character" w:customStyle="1" w:styleId="CommentSubjectChar">
    <w:name w:val="Comment Subject Char"/>
    <w:basedOn w:val="CommentTextChar"/>
    <w:link w:val="CommentSubject"/>
    <w:uiPriority w:val="99"/>
    <w:semiHidden/>
    <w:rsid w:val="00F73EB4"/>
    <w:rPr>
      <w:rFonts w:ascii="Calibri" w:eastAsia="Calibri" w:hAnsi="Calibri" w:cs="Calibri"/>
      <w:b/>
      <w:bCs/>
      <w:kern w:val="0"/>
      <w:sz w:val="20"/>
      <w:szCs w:val="20"/>
      <w14:ligatures w14:val="none"/>
    </w:rPr>
  </w:style>
  <w:style w:type="paragraph" w:styleId="Footer">
    <w:name w:val="footer"/>
    <w:basedOn w:val="Normal"/>
    <w:link w:val="FooterChar"/>
    <w:uiPriority w:val="99"/>
    <w:unhideWhenUsed/>
    <w:rsid w:val="00AE58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58D5"/>
    <w:rPr>
      <w:rFonts w:ascii="Calibri" w:eastAsia="Calibri" w:hAnsi="Calibri" w:cs="Calibri"/>
      <w:kern w:val="0"/>
      <w14:ligatures w14:val="none"/>
    </w:rPr>
  </w:style>
  <w:style w:type="character" w:styleId="Hyperlink">
    <w:name w:val="Hyperlink"/>
    <w:basedOn w:val="DefaultParagraphFont"/>
    <w:uiPriority w:val="99"/>
    <w:unhideWhenUsed/>
    <w:rsid w:val="0024688F"/>
    <w:rPr>
      <w:color w:val="0563C1" w:themeColor="hyperlink"/>
      <w:u w:val="single"/>
    </w:rPr>
  </w:style>
  <w:style w:type="character" w:styleId="UnresolvedMention">
    <w:name w:val="Unresolved Mention"/>
    <w:basedOn w:val="DefaultParagraphFont"/>
    <w:uiPriority w:val="99"/>
    <w:semiHidden/>
    <w:unhideWhenUsed/>
    <w:rsid w:val="002468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5516357">
      <w:bodyDiv w:val="1"/>
      <w:marLeft w:val="0"/>
      <w:marRight w:val="0"/>
      <w:marTop w:val="0"/>
      <w:marBottom w:val="0"/>
      <w:divBdr>
        <w:top w:val="none" w:sz="0" w:space="0" w:color="auto"/>
        <w:left w:val="none" w:sz="0" w:space="0" w:color="auto"/>
        <w:bottom w:val="none" w:sz="0" w:space="0" w:color="auto"/>
        <w:right w:val="none" w:sz="0" w:space="0" w:color="auto"/>
      </w:divBdr>
    </w:div>
    <w:div w:id="1074857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nstrade.com/contact.php"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nstrade.com/contact.php"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FE5973E7B70D41A747226C55CD12D5" ma:contentTypeVersion="16" ma:contentTypeDescription="Create a new document." ma:contentTypeScope="" ma:versionID="03295ebce0b3799b3ccb6c8d38ec5d82">
  <xsd:schema xmlns:xsd="http://www.w3.org/2001/XMLSchema" xmlns:xs="http://www.w3.org/2001/XMLSchema" xmlns:p="http://schemas.microsoft.com/office/2006/metadata/properties" xmlns:ns2="29928a25-0437-4c17-9929-5f6f64e793da" xmlns:ns3="9ee37e78-6456-4cd3-aceb-e4923dac6fb3" targetNamespace="http://schemas.microsoft.com/office/2006/metadata/properties" ma:root="true" ma:fieldsID="4f92a69fbc682a268e467b9be260d9f5" ns2:_="" ns3:_="">
    <xsd:import namespace="29928a25-0437-4c17-9929-5f6f64e793da"/>
    <xsd:import namespace="9ee37e78-6456-4cd3-aceb-e4923dac6fb3"/>
    <xsd:element name="properties">
      <xsd:complexType>
        <xsd:sequence>
          <xsd:element name="documentManagement">
            <xsd:complexType>
              <xsd:all>
                <xsd:element ref="ns2:SharedWithUsers" minOccurs="0"/>
                <xsd:element ref="ns2:SharedWithDetails" minOccurs="0"/>
                <xsd:element ref="ns3:Number" minOccurs="0"/>
                <xsd:element ref="ns3:lcf76f155ced4ddcb4097134ff3c332f" minOccurs="0"/>
                <xsd:element ref="ns2:TaxCatchAll" minOccurs="0"/>
                <xsd:element ref="ns3:MediaServiceMetadata" minOccurs="0"/>
                <xsd:element ref="ns3:MediaServiceFastMetadata" minOccurs="0"/>
                <xsd:element ref="ns3:MediaServiceObjectDetectorVersion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928a25-0437-4c17-9929-5f6f64e793d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3" nillable="true" ma:displayName="Taxonomy Catch All Column" ma:hidden="true" ma:list="{98a93324-2323-409a-978b-941c4bfa7dd8}" ma:internalName="TaxCatchAll" ma:showField="CatchAllData" ma:web="29928a25-0437-4c17-9929-5f6f64e793d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ee37e78-6456-4cd3-aceb-e4923dac6fb3" elementFormDefault="qualified">
    <xsd:import namespace="http://schemas.microsoft.com/office/2006/documentManagement/types"/>
    <xsd:import namespace="http://schemas.microsoft.com/office/infopath/2007/PartnerControls"/>
    <xsd:element name="Number" ma:index="10" nillable="true" ma:displayName="Number" ma:format="Dropdown" ma:internalName="Number" ma:percentage="FALSE">
      <xsd:simpleType>
        <xsd:restriction base="dms:Number"/>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2e260d1-d746-4021-8f28-44fd2708ecae" ma:termSetId="09814cd3-568e-fe90-9814-8d621ff8fb84" ma:anchorId="fba54fb3-c3e1-fe81-a776-ca4b69148c4d" ma:open="true" ma:isKeyword="false">
      <xsd:complexType>
        <xsd:sequence>
          <xsd:element ref="pc:Terms" minOccurs="0" maxOccurs="1"/>
        </xsd:sequence>
      </xsd:complex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Location" ma:index="23"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9928a25-0437-4c17-9929-5f6f64e793da" xsi:nil="true"/>
    <lcf76f155ced4ddcb4097134ff3c332f xmlns="9ee37e78-6456-4cd3-aceb-e4923dac6fb3">
      <Terms xmlns="http://schemas.microsoft.com/office/infopath/2007/PartnerControls"/>
    </lcf76f155ced4ddcb4097134ff3c332f>
    <Number xmlns="9ee37e78-6456-4cd3-aceb-e4923dac6fb3" xsi:nil="true"/>
  </documentManagement>
</p:properties>
</file>

<file path=customXml/itemProps1.xml><?xml version="1.0" encoding="utf-8"?>
<ds:datastoreItem xmlns:ds="http://schemas.openxmlformats.org/officeDocument/2006/customXml" ds:itemID="{735373EA-4EC1-483C-83E5-E8CCF13D5B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928a25-0437-4c17-9929-5f6f64e793da"/>
    <ds:schemaRef ds:uri="9ee37e78-6456-4cd3-aceb-e4923dac6f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E0DE0D-2FD9-4965-8479-9C5A5610D2E3}">
  <ds:schemaRefs>
    <ds:schemaRef ds:uri="http://schemas.microsoft.com/sharepoint/v3/contenttype/forms"/>
  </ds:schemaRefs>
</ds:datastoreItem>
</file>

<file path=customXml/itemProps3.xml><?xml version="1.0" encoding="utf-8"?>
<ds:datastoreItem xmlns:ds="http://schemas.openxmlformats.org/officeDocument/2006/customXml" ds:itemID="{79989D54-09E4-4267-A7D7-4FFA9390C1B7}">
  <ds:schemaRefs>
    <ds:schemaRef ds:uri="http://schemas.microsoft.com/office/2006/metadata/properties"/>
    <ds:schemaRef ds:uri="http://schemas.microsoft.com/office/infopath/2007/PartnerControls"/>
    <ds:schemaRef ds:uri="29928a25-0437-4c17-9929-5f6f64e793da"/>
    <ds:schemaRef ds:uri="9ee37e78-6456-4cd3-aceb-e4923dac6fb3"/>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6</Pages>
  <Words>1990</Words>
  <Characters>12657</Characters>
  <Application>Microsoft Office Word</Application>
  <DocSecurity>0</DocSecurity>
  <Lines>843</Lines>
  <Paragraphs>385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Uttra Boodan</dc:creator>
  <cp:keywords/>
  <dc:description/>
  <cp:lastModifiedBy>Uttra Boodan</cp:lastModifiedBy>
  <cp:revision>204</cp:revision>
  <cp:lastPrinted>2023-12-26T13:18:00Z</cp:lastPrinted>
  <dcterms:created xsi:type="dcterms:W3CDTF">2023-10-18T06:17:00Z</dcterms:created>
  <dcterms:modified xsi:type="dcterms:W3CDTF">2024-10-23T12:57:00Z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0x010100A8FE5973E7B70D41A747226C55CD12D5</vt:lpwstr>
  </property>
  <property fmtid="{D5CDD505-2E9C-101B-9397-08002B2CF9AE}" pid="3" name="MediaServiceImageTags">
    <vt:lpwstr/>
  </property>
</Properties>
</file>